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1A6BA" w14:textId="77777777" w:rsidR="00097633" w:rsidRPr="009F75AC" w:rsidRDefault="00A67304" w:rsidP="003438E9">
      <w:pPr>
        <w:ind w:right="-35"/>
        <w:jc w:val="center"/>
        <w:rPr>
          <w:rFonts w:ascii="Times" w:hAnsi="Times"/>
          <w:b/>
          <w:lang w:val="en-GB"/>
        </w:rPr>
      </w:pPr>
      <w:r w:rsidRPr="009F75AC">
        <w:rPr>
          <w:rFonts w:ascii="Times" w:hAnsi="Times"/>
          <w:b/>
          <w:sz w:val="28"/>
          <w:lang w:val="en-GB"/>
        </w:rPr>
        <w:t xml:space="preserve">Netherlands Society </w:t>
      </w:r>
      <w:r w:rsidR="00BC34E1" w:rsidRPr="009F75AC">
        <w:rPr>
          <w:rFonts w:ascii="Times" w:hAnsi="Times"/>
          <w:b/>
          <w:sz w:val="28"/>
          <w:lang w:val="en-GB"/>
        </w:rPr>
        <w:t xml:space="preserve">of </w:t>
      </w:r>
      <w:r w:rsidRPr="009F75AC">
        <w:rPr>
          <w:rFonts w:ascii="Times" w:hAnsi="Times"/>
          <w:b/>
          <w:sz w:val="28"/>
          <w:lang w:val="en-GB"/>
        </w:rPr>
        <w:t>Toxicology</w:t>
      </w:r>
    </w:p>
    <w:p w14:paraId="46A1A6BB" w14:textId="77777777" w:rsidR="00097633" w:rsidRPr="009F75AC" w:rsidRDefault="00097633" w:rsidP="003438E9">
      <w:pPr>
        <w:ind w:right="-35"/>
        <w:jc w:val="center"/>
        <w:rPr>
          <w:rFonts w:ascii="Times" w:hAnsi="Times"/>
          <w:lang w:val="en-GB"/>
        </w:rPr>
      </w:pPr>
    </w:p>
    <w:p w14:paraId="46A1A6BC" w14:textId="77777777" w:rsidR="00097633" w:rsidRPr="000D0970" w:rsidRDefault="005B1103" w:rsidP="003438E9">
      <w:pPr>
        <w:ind w:right="-35"/>
        <w:jc w:val="center"/>
        <w:rPr>
          <w:rFonts w:ascii="Times" w:hAnsi="Times"/>
          <w:lang w:val="en-US"/>
        </w:rPr>
      </w:pPr>
      <w:r w:rsidRPr="000D0970">
        <w:rPr>
          <w:rFonts w:ascii="Times" w:hAnsi="Times"/>
          <w:lang w:val="en-US"/>
        </w:rPr>
        <w:t xml:space="preserve">REGISTRATION </w:t>
      </w:r>
      <w:r w:rsidR="00097633" w:rsidRPr="000D0970">
        <w:rPr>
          <w:rFonts w:ascii="Times" w:hAnsi="Times"/>
          <w:lang w:val="en-US"/>
        </w:rPr>
        <w:t>COMMI</w:t>
      </w:r>
      <w:r w:rsidR="00A67304" w:rsidRPr="000D0970">
        <w:rPr>
          <w:rFonts w:ascii="Times" w:hAnsi="Times"/>
          <w:lang w:val="en-US"/>
        </w:rPr>
        <w:t>TTEE TOXICOLOG</w:t>
      </w:r>
      <w:r w:rsidRPr="000D0970">
        <w:rPr>
          <w:rFonts w:ascii="Times" w:hAnsi="Times"/>
          <w:lang w:val="en-US"/>
        </w:rPr>
        <w:t>Y</w:t>
      </w:r>
    </w:p>
    <w:p w14:paraId="46A1A6BD" w14:textId="77777777" w:rsidR="00097633" w:rsidRPr="00745D3A" w:rsidRDefault="00097633" w:rsidP="003438E9">
      <w:pPr>
        <w:ind w:right="-35"/>
        <w:jc w:val="center"/>
        <w:rPr>
          <w:rFonts w:ascii="Times" w:hAnsi="Times"/>
          <w:b/>
          <w:sz w:val="32"/>
          <w:szCs w:val="32"/>
          <w:lang w:val="en-US"/>
        </w:rPr>
      </w:pPr>
    </w:p>
    <w:p w14:paraId="46A1A6BE" w14:textId="77777777" w:rsidR="00097633" w:rsidRPr="00745D3A" w:rsidRDefault="00A67304" w:rsidP="003438E9">
      <w:pPr>
        <w:ind w:right="-35"/>
        <w:jc w:val="center"/>
        <w:rPr>
          <w:rFonts w:ascii="Times" w:hAnsi="Times"/>
          <w:b/>
          <w:sz w:val="32"/>
          <w:szCs w:val="32"/>
          <w:lang w:val="en-US"/>
        </w:rPr>
      </w:pPr>
      <w:r w:rsidRPr="00745D3A">
        <w:rPr>
          <w:rFonts w:ascii="Times" w:hAnsi="Times"/>
          <w:b/>
          <w:sz w:val="32"/>
          <w:szCs w:val="32"/>
          <w:lang w:val="en-US"/>
        </w:rPr>
        <w:t>A</w:t>
      </w:r>
      <w:r w:rsidR="004E2BE0" w:rsidRPr="00745D3A">
        <w:rPr>
          <w:rFonts w:ascii="Times" w:hAnsi="Times"/>
          <w:b/>
          <w:sz w:val="32"/>
          <w:szCs w:val="32"/>
          <w:lang w:val="en-US"/>
        </w:rPr>
        <w:t xml:space="preserve">pplication </w:t>
      </w:r>
      <w:r w:rsidR="00745D3A" w:rsidRPr="00745D3A">
        <w:rPr>
          <w:rFonts w:ascii="Times" w:hAnsi="Times"/>
          <w:b/>
          <w:sz w:val="32"/>
          <w:szCs w:val="32"/>
          <w:lang w:val="en-US"/>
        </w:rPr>
        <w:t xml:space="preserve">for </w:t>
      </w:r>
      <w:r w:rsidRPr="00745D3A">
        <w:rPr>
          <w:rFonts w:ascii="Times" w:hAnsi="Times"/>
          <w:b/>
          <w:sz w:val="32"/>
          <w:szCs w:val="32"/>
          <w:lang w:val="en-US"/>
        </w:rPr>
        <w:t xml:space="preserve">registration </w:t>
      </w:r>
      <w:r w:rsidR="00745D3A" w:rsidRPr="00745D3A">
        <w:rPr>
          <w:rFonts w:ascii="Times" w:hAnsi="Times"/>
          <w:b/>
          <w:sz w:val="32"/>
          <w:szCs w:val="32"/>
          <w:lang w:val="en-US"/>
        </w:rPr>
        <w:t xml:space="preserve">as </w:t>
      </w:r>
      <w:r w:rsidR="004E2BE0" w:rsidRPr="00745D3A">
        <w:rPr>
          <w:rFonts w:ascii="Times" w:hAnsi="Times"/>
          <w:b/>
          <w:sz w:val="32"/>
          <w:szCs w:val="32"/>
          <w:lang w:val="en-US"/>
        </w:rPr>
        <w:t>T</w:t>
      </w:r>
      <w:r w:rsidRPr="00745D3A">
        <w:rPr>
          <w:rFonts w:ascii="Times" w:hAnsi="Times"/>
          <w:b/>
          <w:sz w:val="32"/>
          <w:szCs w:val="32"/>
          <w:lang w:val="en-US"/>
        </w:rPr>
        <w:t>oxicologist</w:t>
      </w:r>
    </w:p>
    <w:p w14:paraId="46A1A6BF" w14:textId="77777777" w:rsidR="00097633" w:rsidRPr="00A67304" w:rsidRDefault="00097633">
      <w:pPr>
        <w:ind w:right="-788"/>
        <w:jc w:val="center"/>
        <w:rPr>
          <w:rFonts w:ascii="Times" w:hAnsi="Times"/>
          <w:lang w:val="en-US"/>
        </w:rPr>
      </w:pPr>
    </w:p>
    <w:p w14:paraId="46A1A6C0" w14:textId="77777777" w:rsidR="00745D3A" w:rsidRPr="00B61ACA" w:rsidRDefault="0088062A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cs="Helvetica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Last Name:</w:t>
      </w:r>
      <w:r>
        <w:rPr>
          <w:rFonts w:ascii="Times" w:hAnsi="Times" w:cs="Times"/>
          <w:szCs w:val="24"/>
          <w:lang w:val="en-US"/>
        </w:rPr>
        <w:tab/>
      </w:r>
      <w:r w:rsidR="008060F6">
        <w:rPr>
          <w:rFonts w:ascii="Times" w:hAnsi="Times" w:cs="Times"/>
          <w:szCs w:val="24"/>
          <w:lang w:val="en-US"/>
        </w:rPr>
        <w:tab/>
      </w:r>
      <w:r w:rsidR="00745D3A" w:rsidRPr="00F15E7C">
        <w:rPr>
          <w:rFonts w:ascii="Times" w:hAnsi="Times" w:cs="Times"/>
          <w:b/>
          <w:szCs w:val="24"/>
          <w:lang w:val="en-US"/>
        </w:rPr>
        <w:t>M/</w:t>
      </w:r>
      <w:r w:rsidR="0009628F" w:rsidRPr="00F15E7C">
        <w:rPr>
          <w:rFonts w:ascii="Times" w:hAnsi="Times" w:cs="Times"/>
          <w:b/>
          <w:szCs w:val="24"/>
          <w:lang w:val="en-US"/>
        </w:rPr>
        <w:t>F</w:t>
      </w:r>
    </w:p>
    <w:p w14:paraId="46A1A6C1" w14:textId="77777777" w:rsidR="00745D3A" w:rsidRPr="00B61ACA" w:rsidRDefault="00745D3A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cs="Helvetica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First name and initials</w:t>
      </w:r>
      <w:r w:rsidRPr="00B61ACA">
        <w:rPr>
          <w:rFonts w:ascii="Times" w:hAnsi="Times" w:cs="Times"/>
          <w:szCs w:val="24"/>
          <w:lang w:val="en-US"/>
        </w:rPr>
        <w:t>:</w:t>
      </w:r>
      <w:r w:rsidR="00EC07B9">
        <w:rPr>
          <w:rFonts w:ascii="Times" w:hAnsi="Times" w:cs="Times"/>
          <w:szCs w:val="24"/>
          <w:lang w:val="en-US"/>
        </w:rPr>
        <w:tab/>
      </w:r>
      <w:r w:rsidR="0088062A">
        <w:rPr>
          <w:rFonts w:ascii="Times" w:hAnsi="Times" w:cs="Times"/>
          <w:szCs w:val="24"/>
          <w:lang w:val="en-US"/>
        </w:rPr>
        <w:tab/>
      </w:r>
    </w:p>
    <w:p w14:paraId="46A1A6C2" w14:textId="77777777" w:rsidR="002D4D2E" w:rsidRPr="00EC07B9" w:rsidRDefault="002D4D2E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Date of birth</w:t>
      </w:r>
      <w:r w:rsidRPr="00B61ACA">
        <w:rPr>
          <w:rFonts w:ascii="Times" w:hAnsi="Times" w:cs="Times"/>
          <w:szCs w:val="24"/>
          <w:lang w:val="en-US"/>
        </w:rPr>
        <w:t>:</w:t>
      </w:r>
      <w:r w:rsidR="0088062A">
        <w:rPr>
          <w:rFonts w:ascii="Times" w:hAnsi="Times" w:cs="Times"/>
          <w:szCs w:val="24"/>
          <w:lang w:val="en-US"/>
        </w:rPr>
        <w:tab/>
      </w:r>
      <w:r w:rsidR="0088062A">
        <w:rPr>
          <w:rFonts w:ascii="Times" w:hAnsi="Times" w:cs="Times"/>
          <w:szCs w:val="24"/>
          <w:lang w:val="en-US"/>
        </w:rPr>
        <w:tab/>
      </w:r>
    </w:p>
    <w:p w14:paraId="46A1A6C3" w14:textId="77777777" w:rsidR="00745D3A" w:rsidRPr="00EC07B9" w:rsidRDefault="002D4D2E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P</w:t>
      </w:r>
      <w:r w:rsidR="00745D3A">
        <w:rPr>
          <w:rFonts w:ascii="Times" w:hAnsi="Times" w:cs="Times"/>
          <w:szCs w:val="24"/>
          <w:lang w:val="en-US"/>
        </w:rPr>
        <w:t>lace of birth</w:t>
      </w:r>
      <w:r w:rsidR="00745D3A" w:rsidRPr="00B61ACA">
        <w:rPr>
          <w:rFonts w:ascii="Times" w:hAnsi="Times" w:cs="Times"/>
          <w:szCs w:val="24"/>
          <w:lang w:val="en-US"/>
        </w:rPr>
        <w:t>:</w:t>
      </w:r>
      <w:r>
        <w:rPr>
          <w:rFonts w:ascii="Times" w:hAnsi="Times" w:cs="Times"/>
          <w:szCs w:val="24"/>
          <w:lang w:val="en-US"/>
        </w:rPr>
        <w:tab/>
      </w:r>
      <w:r>
        <w:rPr>
          <w:rFonts w:ascii="Times" w:hAnsi="Times" w:cs="Times"/>
          <w:szCs w:val="24"/>
          <w:lang w:val="en-US"/>
        </w:rPr>
        <w:tab/>
      </w:r>
    </w:p>
    <w:p w14:paraId="46A1A6C4" w14:textId="77777777" w:rsidR="008309A1" w:rsidRPr="00EC07B9" w:rsidRDefault="008309A1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 w:rsidRPr="00B61ACA">
        <w:rPr>
          <w:rFonts w:ascii="Times" w:hAnsi="Times" w:cs="Times"/>
          <w:szCs w:val="24"/>
          <w:lang w:val="en-US"/>
        </w:rPr>
        <w:t>E-mail address</w:t>
      </w:r>
      <w:r>
        <w:rPr>
          <w:rFonts w:ascii="Times" w:hAnsi="Times" w:cs="Times"/>
          <w:szCs w:val="24"/>
          <w:lang w:val="en-US"/>
        </w:rPr>
        <w:t>:</w:t>
      </w:r>
      <w:r>
        <w:rPr>
          <w:rFonts w:ascii="Times" w:hAnsi="Times" w:cs="Times"/>
          <w:szCs w:val="24"/>
          <w:lang w:val="en-US"/>
        </w:rPr>
        <w:tab/>
      </w:r>
      <w:r>
        <w:rPr>
          <w:rFonts w:ascii="Times" w:hAnsi="Times" w:cs="Times"/>
          <w:szCs w:val="24"/>
          <w:lang w:val="en-US"/>
        </w:rPr>
        <w:tab/>
      </w:r>
    </w:p>
    <w:p w14:paraId="46A1A6C5" w14:textId="77777777" w:rsidR="00745D3A" w:rsidRPr="00EC07B9" w:rsidRDefault="008309A1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 xml:space="preserve">Contact </w:t>
      </w:r>
      <w:r w:rsidR="00745D3A" w:rsidRPr="00B61ACA">
        <w:rPr>
          <w:rFonts w:ascii="Times" w:hAnsi="Times" w:cs="Times"/>
          <w:szCs w:val="24"/>
          <w:lang w:val="en-US"/>
        </w:rPr>
        <w:t>address:</w:t>
      </w:r>
      <w:r w:rsidR="00745D3A">
        <w:rPr>
          <w:rFonts w:ascii="Times" w:hAnsi="Times" w:cs="Times"/>
          <w:szCs w:val="24"/>
          <w:lang w:val="en-US"/>
        </w:rPr>
        <w:tab/>
      </w:r>
      <w:r w:rsidR="00745D3A">
        <w:rPr>
          <w:rFonts w:ascii="Times" w:hAnsi="Times" w:cs="Times"/>
          <w:szCs w:val="24"/>
          <w:lang w:val="en-US"/>
        </w:rPr>
        <w:tab/>
      </w:r>
    </w:p>
    <w:p w14:paraId="46A1A6C6" w14:textId="77777777" w:rsidR="008309A1" w:rsidRDefault="008309A1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ab/>
      </w:r>
      <w:r>
        <w:rPr>
          <w:rFonts w:ascii="Times" w:hAnsi="Times" w:cs="Times"/>
          <w:szCs w:val="24"/>
          <w:lang w:val="en-US"/>
        </w:rPr>
        <w:tab/>
      </w:r>
    </w:p>
    <w:p w14:paraId="46A1A6C7" w14:textId="77777777" w:rsidR="00745D3A" w:rsidRPr="00EC07B9" w:rsidRDefault="00745D3A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Employer</w:t>
      </w:r>
      <w:r w:rsidR="006A72CC">
        <w:rPr>
          <w:rFonts w:ascii="Times" w:hAnsi="Times" w:cs="Times"/>
          <w:szCs w:val="24"/>
          <w:lang w:val="en-US"/>
        </w:rPr>
        <w:t>:</w:t>
      </w:r>
      <w:r>
        <w:rPr>
          <w:rFonts w:ascii="Times" w:hAnsi="Times" w:cs="Times"/>
          <w:szCs w:val="24"/>
          <w:lang w:val="en-US"/>
        </w:rPr>
        <w:tab/>
      </w:r>
      <w:r>
        <w:rPr>
          <w:rFonts w:ascii="Times" w:hAnsi="Times" w:cs="Times"/>
          <w:szCs w:val="24"/>
          <w:lang w:val="en-US"/>
        </w:rPr>
        <w:tab/>
      </w:r>
    </w:p>
    <w:p w14:paraId="46A1A6C8" w14:textId="77777777" w:rsidR="0088062A" w:rsidRDefault="00745D3A" w:rsidP="00BC4AE5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  <w:r>
        <w:rPr>
          <w:rFonts w:ascii="Times" w:hAnsi="Times" w:cs="Times"/>
          <w:szCs w:val="24"/>
          <w:lang w:val="en-US"/>
        </w:rPr>
        <w:t>Job</w:t>
      </w:r>
      <w:r w:rsidR="008309A1">
        <w:rPr>
          <w:rFonts w:ascii="Times" w:hAnsi="Times" w:cs="Times"/>
          <w:szCs w:val="24"/>
          <w:lang w:val="en-US"/>
        </w:rPr>
        <w:t xml:space="preserve"> title</w:t>
      </w:r>
      <w:r w:rsidR="006A72CC">
        <w:rPr>
          <w:rFonts w:ascii="Times" w:hAnsi="Times" w:cs="Times"/>
          <w:szCs w:val="24"/>
          <w:lang w:val="en-US"/>
        </w:rPr>
        <w:t>:</w:t>
      </w:r>
      <w:r w:rsidR="00EC07B9">
        <w:rPr>
          <w:rFonts w:ascii="Times" w:hAnsi="Times" w:cs="Times"/>
          <w:szCs w:val="24"/>
          <w:lang w:val="en-US"/>
        </w:rPr>
        <w:tab/>
      </w:r>
      <w:r w:rsidR="00EC07B9">
        <w:rPr>
          <w:rFonts w:ascii="Times" w:hAnsi="Times" w:cs="Times"/>
          <w:szCs w:val="24"/>
          <w:lang w:val="en-US"/>
        </w:rPr>
        <w:tab/>
      </w:r>
    </w:p>
    <w:p w14:paraId="46A1A6C9" w14:textId="77777777" w:rsidR="00EC07B9" w:rsidRDefault="00EC07B9" w:rsidP="00002EC3">
      <w:pPr>
        <w:tabs>
          <w:tab w:val="left" w:pos="2410"/>
          <w:tab w:val="right" w:leader="hyphen" w:pos="8222"/>
        </w:tabs>
        <w:spacing w:before="180" w:line="360" w:lineRule="auto"/>
        <w:rPr>
          <w:rFonts w:ascii="Times" w:hAnsi="Times" w:cs="Times"/>
          <w:szCs w:val="24"/>
          <w:lang w:val="en-US"/>
        </w:rPr>
      </w:pPr>
    </w:p>
    <w:p w14:paraId="46A1A6CA" w14:textId="77777777" w:rsidR="00745D3A" w:rsidRPr="00B61ACA" w:rsidRDefault="00745D3A" w:rsidP="00745D3A">
      <w:pPr>
        <w:spacing w:before="180"/>
        <w:rPr>
          <w:rFonts w:cs="Helvetica"/>
          <w:szCs w:val="24"/>
          <w:lang w:val="en-US"/>
        </w:rPr>
      </w:pPr>
    </w:p>
    <w:p w14:paraId="46A1A6CB" w14:textId="77777777" w:rsidR="00097633" w:rsidRPr="006A72CC" w:rsidRDefault="00097633">
      <w:pPr>
        <w:tabs>
          <w:tab w:val="left" w:pos="2540"/>
        </w:tabs>
        <w:ind w:right="-788"/>
        <w:rPr>
          <w:rFonts w:ascii="Times" w:hAnsi="Times"/>
          <w:lang w:val="en-GB"/>
        </w:rPr>
      </w:pPr>
    </w:p>
    <w:p w14:paraId="46A1A6CC" w14:textId="77777777" w:rsidR="00097633" w:rsidRPr="00745D3A" w:rsidRDefault="00A67304">
      <w:pPr>
        <w:tabs>
          <w:tab w:val="left" w:pos="2540"/>
        </w:tabs>
        <w:ind w:right="-460"/>
        <w:rPr>
          <w:rFonts w:ascii="Times" w:hAnsi="Times"/>
          <w:b/>
          <w:lang w:val="en-US"/>
        </w:rPr>
      </w:pPr>
      <w:r w:rsidRPr="00745D3A">
        <w:rPr>
          <w:rFonts w:ascii="Times" w:hAnsi="Times"/>
          <w:b/>
          <w:lang w:val="en-US"/>
        </w:rPr>
        <w:t xml:space="preserve">Applies for registration as </w:t>
      </w:r>
      <w:r w:rsidR="00745D3A">
        <w:rPr>
          <w:rFonts w:ascii="Times" w:hAnsi="Times"/>
          <w:b/>
          <w:lang w:val="en-US"/>
        </w:rPr>
        <w:t xml:space="preserve">board certified </w:t>
      </w:r>
      <w:r w:rsidRPr="00745D3A">
        <w:rPr>
          <w:rFonts w:ascii="Times" w:hAnsi="Times"/>
          <w:b/>
          <w:lang w:val="en-US"/>
        </w:rPr>
        <w:t xml:space="preserve">toxicologist </w:t>
      </w:r>
      <w:r w:rsidR="00745D3A">
        <w:rPr>
          <w:rFonts w:ascii="Times" w:hAnsi="Times"/>
          <w:b/>
          <w:lang w:val="en-US"/>
        </w:rPr>
        <w:t xml:space="preserve">on the basis of </w:t>
      </w:r>
    </w:p>
    <w:p w14:paraId="46A1A6CD" w14:textId="77777777" w:rsidR="00097633" w:rsidRPr="00A67304" w:rsidRDefault="00097633">
      <w:pPr>
        <w:tabs>
          <w:tab w:val="left" w:pos="2540"/>
        </w:tabs>
        <w:ind w:right="-460"/>
        <w:rPr>
          <w:rFonts w:ascii="Times" w:hAnsi="Times"/>
          <w:lang w:val="en-US"/>
        </w:rPr>
      </w:pPr>
    </w:p>
    <w:p w14:paraId="46A1A6CE" w14:textId="77777777" w:rsidR="00097633" w:rsidRPr="00A67304" w:rsidRDefault="00097633">
      <w:pPr>
        <w:tabs>
          <w:tab w:val="left" w:pos="2540"/>
        </w:tabs>
        <w:ind w:right="-460"/>
        <w:rPr>
          <w:rFonts w:ascii="Times" w:hAnsi="Times"/>
          <w:i/>
          <w:lang w:val="en-US"/>
        </w:rPr>
      </w:pPr>
    </w:p>
    <w:p w14:paraId="46A1A6CF" w14:textId="77777777" w:rsidR="00A67304" w:rsidRPr="00E022DB" w:rsidRDefault="00097633">
      <w:pPr>
        <w:tabs>
          <w:tab w:val="left" w:pos="2540"/>
        </w:tabs>
        <w:ind w:left="1100" w:right="-460" w:hanging="1100"/>
        <w:rPr>
          <w:rFonts w:ascii="Times" w:hAnsi="Times" w:cs="Times"/>
          <w:lang w:val="en-GB"/>
        </w:rPr>
      </w:pPr>
      <w:r>
        <w:rPr>
          <w:rFonts w:ascii="Wingdings" w:hAnsi="Wingdings"/>
        </w:rPr>
        <w:t></w:t>
      </w:r>
      <w:r w:rsidRPr="00E022DB">
        <w:rPr>
          <w:rFonts w:ascii="Times" w:hAnsi="Times"/>
          <w:lang w:val="en-GB"/>
        </w:rPr>
        <w:tab/>
      </w:r>
      <w:r w:rsidR="006A72CC" w:rsidRPr="00E022DB">
        <w:rPr>
          <w:rFonts w:ascii="Times" w:hAnsi="Times" w:cs="Times"/>
          <w:lang w:val="en-GB"/>
        </w:rPr>
        <w:t>K</w:t>
      </w:r>
      <w:r w:rsidR="00A67304" w:rsidRPr="00E022DB">
        <w:rPr>
          <w:rFonts w:ascii="Times" w:hAnsi="Times" w:cs="Times"/>
          <w:lang w:val="en-GB"/>
        </w:rPr>
        <w:t xml:space="preserve">nowledge and skills as a </w:t>
      </w:r>
      <w:r w:rsidR="00BC34E1" w:rsidRPr="00E022DB">
        <w:rPr>
          <w:rFonts w:ascii="Times" w:hAnsi="Times" w:cs="Times"/>
          <w:lang w:val="en-GB"/>
        </w:rPr>
        <w:t>toxicologist</w:t>
      </w:r>
      <w:r w:rsidR="00A67304" w:rsidRPr="00E022DB">
        <w:rPr>
          <w:rFonts w:ascii="Times" w:hAnsi="Times" w:cs="Times"/>
          <w:lang w:val="en-GB"/>
        </w:rPr>
        <w:t xml:space="preserve"> (in accordance with </w:t>
      </w:r>
      <w:r w:rsidR="00E022DB" w:rsidRPr="00E022DB">
        <w:rPr>
          <w:rFonts w:ascii="Times" w:hAnsi="Times" w:cs="Times"/>
          <w:lang w:val="en-GB"/>
        </w:rPr>
        <w:t>t</w:t>
      </w:r>
      <w:r w:rsidR="00E022DB">
        <w:rPr>
          <w:rFonts w:ascii="Times" w:hAnsi="Times" w:cs="Times"/>
          <w:lang w:val="en-GB"/>
        </w:rPr>
        <w:t xml:space="preserve">he </w:t>
      </w:r>
      <w:r w:rsidR="006C7F2D" w:rsidRPr="00E022DB">
        <w:rPr>
          <w:rFonts w:ascii="Times" w:hAnsi="Times" w:cs="Times"/>
          <w:lang w:val="en-GB"/>
        </w:rPr>
        <w:t>“</w:t>
      </w:r>
      <w:r w:rsidR="00E022DB" w:rsidRPr="00E022DB">
        <w:rPr>
          <w:rFonts w:ascii="Times" w:hAnsi="Times" w:cs="Times"/>
          <w:lang w:val="en-GB"/>
        </w:rPr>
        <w:t>Rules and Requirements</w:t>
      </w:r>
      <w:r w:rsidR="006C7F2D" w:rsidRPr="00E022DB">
        <w:rPr>
          <w:rFonts w:ascii="Times" w:hAnsi="Times" w:cs="Times"/>
          <w:lang w:val="en-GB"/>
        </w:rPr>
        <w:t>”</w:t>
      </w:r>
      <w:r w:rsidR="009E215B" w:rsidRPr="00E022DB">
        <w:rPr>
          <w:rFonts w:ascii="Times" w:hAnsi="Times" w:cs="Times"/>
          <w:lang w:val="en-GB"/>
        </w:rPr>
        <w:t xml:space="preserve"> </w:t>
      </w:r>
      <w:r w:rsidR="002D4D2E" w:rsidRPr="00E022DB">
        <w:rPr>
          <w:rFonts w:ascii="Times" w:hAnsi="Times" w:cs="Times"/>
          <w:lang w:val="en-GB"/>
        </w:rPr>
        <w:t xml:space="preserve">of the </w:t>
      </w:r>
      <w:r w:rsidR="002D4D2E" w:rsidRPr="00E022DB">
        <w:rPr>
          <w:rFonts w:ascii="Times" w:hAnsi="Times"/>
          <w:lang w:val="en-GB"/>
        </w:rPr>
        <w:t>Concilium Toxicologicum</w:t>
      </w:r>
      <w:r w:rsidR="00A67304" w:rsidRPr="00E022DB">
        <w:rPr>
          <w:rFonts w:ascii="Times" w:hAnsi="Times" w:cs="Times"/>
          <w:lang w:val="en-GB"/>
        </w:rPr>
        <w:t>)</w:t>
      </w:r>
    </w:p>
    <w:p w14:paraId="46A1A6D0" w14:textId="77777777" w:rsidR="008F12BF" w:rsidRPr="00E022DB" w:rsidRDefault="008F12BF">
      <w:pPr>
        <w:tabs>
          <w:tab w:val="left" w:pos="2540"/>
        </w:tabs>
        <w:ind w:left="1100" w:right="-460" w:hanging="1100"/>
        <w:rPr>
          <w:rFonts w:ascii="Times" w:hAnsi="Times" w:cs="Times"/>
          <w:lang w:val="en-GB"/>
        </w:rPr>
      </w:pPr>
    </w:p>
    <w:p w14:paraId="5625D93A" w14:textId="77777777" w:rsidR="00632B88" w:rsidRDefault="002314A1">
      <w:pPr>
        <w:tabs>
          <w:tab w:val="left" w:pos="2540"/>
        </w:tabs>
        <w:ind w:left="1100" w:right="-460" w:hanging="1100"/>
        <w:rPr>
          <w:rFonts w:ascii="Times" w:hAnsi="Times" w:cs="Times"/>
          <w:i/>
          <w:iCs/>
          <w:lang w:val="en-US"/>
        </w:rPr>
      </w:pPr>
      <w:r>
        <w:rPr>
          <w:rFonts w:ascii="Times" w:hAnsi="Times" w:cs="Times"/>
          <w:i/>
          <w:iCs/>
          <w:lang w:val="en-US"/>
        </w:rPr>
        <w:tab/>
      </w:r>
      <w:r w:rsidR="00745D3A">
        <w:rPr>
          <w:rFonts w:ascii="Times" w:hAnsi="Times" w:cs="Times"/>
          <w:i/>
          <w:iCs/>
          <w:lang w:val="en-US"/>
        </w:rPr>
        <w:t xml:space="preserve">Please, </w:t>
      </w:r>
      <w:r w:rsidR="00A67304" w:rsidRPr="00A67304">
        <w:rPr>
          <w:rFonts w:ascii="Times" w:hAnsi="Times" w:cs="Times"/>
          <w:i/>
          <w:iCs/>
          <w:lang w:val="en-US"/>
        </w:rPr>
        <w:t xml:space="preserve">add </w:t>
      </w:r>
      <w:r w:rsidR="001C3B53">
        <w:rPr>
          <w:rFonts w:ascii="Times" w:hAnsi="Times" w:cs="Times"/>
          <w:i/>
          <w:iCs/>
          <w:lang w:val="en-US"/>
        </w:rPr>
        <w:t xml:space="preserve">(1) </w:t>
      </w:r>
      <w:r w:rsidR="00A67304" w:rsidRPr="00A67304">
        <w:rPr>
          <w:rFonts w:ascii="Times" w:hAnsi="Times" w:cs="Times"/>
          <w:i/>
          <w:iCs/>
          <w:lang w:val="en-US"/>
        </w:rPr>
        <w:t xml:space="preserve">photocopies of </w:t>
      </w:r>
      <w:r>
        <w:rPr>
          <w:rFonts w:ascii="Times" w:hAnsi="Times" w:cs="Times"/>
          <w:i/>
          <w:iCs/>
          <w:lang w:val="en-US"/>
        </w:rPr>
        <w:t>diplomas</w:t>
      </w:r>
      <w:r w:rsidR="00A67304" w:rsidRPr="00A67304">
        <w:rPr>
          <w:rFonts w:ascii="Times" w:hAnsi="Times" w:cs="Times"/>
          <w:i/>
          <w:iCs/>
          <w:lang w:val="en-US"/>
        </w:rPr>
        <w:t xml:space="preserve"> of </w:t>
      </w:r>
      <w:r>
        <w:rPr>
          <w:rFonts w:ascii="Times" w:hAnsi="Times" w:cs="Times"/>
          <w:i/>
          <w:iCs/>
          <w:lang w:val="en-US"/>
        </w:rPr>
        <w:t>courses</w:t>
      </w:r>
      <w:r w:rsidR="00745D3A">
        <w:rPr>
          <w:rFonts w:ascii="Times" w:hAnsi="Times" w:cs="Times"/>
          <w:i/>
          <w:iCs/>
          <w:lang w:val="en-US"/>
        </w:rPr>
        <w:t xml:space="preserve"> and </w:t>
      </w:r>
      <w:r w:rsidR="001C3B53">
        <w:rPr>
          <w:rFonts w:ascii="Times" w:hAnsi="Times" w:cs="Times"/>
          <w:i/>
          <w:iCs/>
          <w:lang w:val="en-US"/>
        </w:rPr>
        <w:t xml:space="preserve">(2) </w:t>
      </w:r>
      <w:r w:rsidR="00A67304" w:rsidRPr="00A67304">
        <w:rPr>
          <w:rFonts w:ascii="Times" w:hAnsi="Times" w:cs="Times"/>
          <w:i/>
          <w:iCs/>
          <w:lang w:val="en-US"/>
        </w:rPr>
        <w:t xml:space="preserve">a list </w:t>
      </w:r>
      <w:r>
        <w:rPr>
          <w:rFonts w:ascii="Times" w:hAnsi="Times" w:cs="Times"/>
          <w:i/>
          <w:iCs/>
          <w:lang w:val="en-US"/>
        </w:rPr>
        <w:t>of</w:t>
      </w:r>
      <w:r w:rsidR="00A67304" w:rsidRPr="00A67304">
        <w:rPr>
          <w:rFonts w:ascii="Times" w:hAnsi="Times" w:cs="Times"/>
          <w:i/>
          <w:iCs/>
          <w:lang w:val="en-US"/>
        </w:rPr>
        <w:t xml:space="preserve"> publications. Additionally, </w:t>
      </w:r>
      <w:r w:rsidR="008F12BF">
        <w:rPr>
          <w:rFonts w:ascii="Times" w:hAnsi="Times" w:cs="Times"/>
          <w:i/>
          <w:iCs/>
          <w:lang w:val="en-US"/>
        </w:rPr>
        <w:t>include an assessment</w:t>
      </w:r>
      <w:r w:rsidR="001C3B53">
        <w:rPr>
          <w:rFonts w:ascii="Times" w:hAnsi="Times" w:cs="Times"/>
          <w:i/>
          <w:iCs/>
          <w:lang w:val="en-US"/>
        </w:rPr>
        <w:t xml:space="preserve"> (3)</w:t>
      </w:r>
      <w:r w:rsidR="002D4D2E">
        <w:rPr>
          <w:rFonts w:ascii="Times" w:hAnsi="Times" w:cs="Times"/>
          <w:i/>
          <w:iCs/>
          <w:lang w:val="en-US"/>
        </w:rPr>
        <w:t xml:space="preserve"> how</w:t>
      </w:r>
      <w:r w:rsidR="00A67304" w:rsidRPr="00A67304">
        <w:rPr>
          <w:rFonts w:ascii="Times" w:hAnsi="Times" w:cs="Times"/>
          <w:i/>
          <w:iCs/>
          <w:lang w:val="en-US"/>
        </w:rPr>
        <w:t xml:space="preserve"> the requirements </w:t>
      </w:r>
      <w:r w:rsidR="00745D3A">
        <w:rPr>
          <w:rFonts w:ascii="Times" w:hAnsi="Times" w:cs="Times"/>
          <w:i/>
          <w:iCs/>
          <w:lang w:val="en-US"/>
        </w:rPr>
        <w:t>have been met</w:t>
      </w:r>
      <w:r w:rsidR="00773DD8">
        <w:rPr>
          <w:rFonts w:ascii="Times" w:hAnsi="Times" w:cs="Times"/>
          <w:i/>
          <w:iCs/>
          <w:lang w:val="en-US"/>
        </w:rPr>
        <w:t>.</w:t>
      </w:r>
    </w:p>
    <w:p w14:paraId="5D4837B2" w14:textId="77777777" w:rsidR="00AE2715" w:rsidRDefault="00AE2715">
      <w:pPr>
        <w:tabs>
          <w:tab w:val="left" w:pos="2540"/>
        </w:tabs>
        <w:ind w:left="1100" w:right="-460" w:hanging="1100"/>
        <w:rPr>
          <w:rFonts w:ascii="Times" w:hAnsi="Times" w:cs="Times"/>
          <w:i/>
          <w:iCs/>
          <w:lang w:val="en-US"/>
        </w:rPr>
      </w:pPr>
    </w:p>
    <w:p w14:paraId="46A1A6D1" w14:textId="7B433B55" w:rsidR="00A67304" w:rsidRPr="00A67304" w:rsidRDefault="00632B88">
      <w:pPr>
        <w:tabs>
          <w:tab w:val="left" w:pos="2540"/>
        </w:tabs>
        <w:ind w:left="1100" w:right="-460" w:hanging="1100"/>
        <w:rPr>
          <w:rFonts w:ascii="Times" w:hAnsi="Times"/>
          <w:lang w:val="en-US"/>
        </w:rPr>
      </w:pPr>
      <w:r>
        <w:rPr>
          <w:rFonts w:ascii="Times" w:hAnsi="Times" w:cs="Times"/>
          <w:i/>
          <w:iCs/>
          <w:lang w:val="en-US"/>
        </w:rPr>
        <w:tab/>
      </w:r>
      <w:r w:rsidR="00773DD8">
        <w:rPr>
          <w:rFonts w:ascii="Times" w:hAnsi="Times" w:cs="Times"/>
          <w:i/>
          <w:iCs/>
          <w:lang w:val="en-US"/>
        </w:rPr>
        <w:t xml:space="preserve">Also include the letter of confirmation as </w:t>
      </w:r>
      <w:r>
        <w:rPr>
          <w:rFonts w:ascii="Times" w:hAnsi="Times" w:cs="Times"/>
          <w:i/>
          <w:iCs/>
          <w:lang w:val="en-US"/>
        </w:rPr>
        <w:t>Toxicologist-in-Training’.</w:t>
      </w:r>
    </w:p>
    <w:p w14:paraId="46A1A6D2" w14:textId="77777777" w:rsidR="00097633" w:rsidRPr="00446368" w:rsidRDefault="00097633">
      <w:pPr>
        <w:tabs>
          <w:tab w:val="left" w:pos="2540"/>
        </w:tabs>
        <w:ind w:left="1100" w:right="-460" w:hanging="1100"/>
        <w:rPr>
          <w:rFonts w:ascii="Times" w:hAnsi="Times"/>
          <w:i/>
          <w:lang w:val="en-US"/>
        </w:rPr>
      </w:pPr>
    </w:p>
    <w:p w14:paraId="03FD810F" w14:textId="77777777" w:rsidR="00E6701F" w:rsidRDefault="00E6701F" w:rsidP="00446368">
      <w:pPr>
        <w:ind w:left="1100" w:right="-460" w:hanging="1100"/>
        <w:rPr>
          <w:rFonts w:ascii="Times" w:hAnsi="Times" w:cs="Times"/>
          <w:b/>
          <w:bCs/>
          <w:lang w:val="en-US"/>
        </w:rPr>
        <w:sectPr w:rsidR="00E6701F">
          <w:headerReference w:type="default" r:id="rId10"/>
          <w:footerReference w:type="default" r:id="rId11"/>
          <w:footerReference w:type="first" r:id="rId12"/>
          <w:pgSz w:w="11900" w:h="16840" w:code="9"/>
          <w:pgMar w:top="1679" w:right="1644" w:bottom="1418" w:left="1644" w:header="568" w:footer="521" w:gutter="0"/>
          <w:cols w:space="708"/>
        </w:sectPr>
      </w:pPr>
    </w:p>
    <w:p w14:paraId="46A1A6D3" w14:textId="2F4CD6F8" w:rsidR="00446368" w:rsidRDefault="00446368" w:rsidP="00446368">
      <w:pPr>
        <w:ind w:left="1100" w:right="-460" w:hanging="1100"/>
        <w:rPr>
          <w:rFonts w:ascii="Times" w:hAnsi="Times" w:cs="Times"/>
          <w:b/>
          <w:bCs/>
          <w:lang w:val="en-US"/>
        </w:rPr>
      </w:pPr>
      <w:r w:rsidRPr="00446368">
        <w:rPr>
          <w:rFonts w:ascii="Times" w:hAnsi="Times" w:cs="Times"/>
          <w:b/>
          <w:bCs/>
          <w:lang w:val="en-US"/>
        </w:rPr>
        <w:lastRenderedPageBreak/>
        <w:t>General</w:t>
      </w:r>
      <w:r>
        <w:rPr>
          <w:rFonts w:ascii="Times" w:hAnsi="Times" w:cs="Times"/>
          <w:b/>
          <w:bCs/>
          <w:lang w:val="en-US"/>
        </w:rPr>
        <w:t xml:space="preserve"> Information </w:t>
      </w:r>
    </w:p>
    <w:p w14:paraId="46A1A6D4" w14:textId="77777777" w:rsidR="00446368" w:rsidRPr="00446368" w:rsidRDefault="00446368" w:rsidP="00446368">
      <w:pPr>
        <w:ind w:left="1100" w:right="-460" w:hanging="1100"/>
        <w:rPr>
          <w:lang w:val="en-US"/>
        </w:rPr>
      </w:pPr>
    </w:p>
    <w:p w14:paraId="46A1A6D5" w14:textId="77777777" w:rsidR="00446368" w:rsidRDefault="00EC07B9" w:rsidP="00446368">
      <w:pPr>
        <w:ind w:right="-788"/>
        <w:rPr>
          <w:rFonts w:ascii="Times" w:hAnsi="Times" w:cs="Times"/>
          <w:lang w:val="en-US"/>
        </w:rPr>
      </w:pPr>
      <w:r>
        <w:rPr>
          <w:rFonts w:ascii="Times" w:hAnsi="Times" w:cs="Times"/>
          <w:lang w:val="en-US"/>
        </w:rPr>
        <w:t>Fill out th</w:t>
      </w:r>
      <w:r w:rsidR="008309A1">
        <w:rPr>
          <w:rFonts w:ascii="Times" w:hAnsi="Times" w:cs="Times"/>
          <w:lang w:val="en-US"/>
        </w:rPr>
        <w:t>is</w:t>
      </w:r>
      <w:r>
        <w:rPr>
          <w:rFonts w:ascii="Times" w:hAnsi="Times" w:cs="Times"/>
          <w:lang w:val="en-US"/>
        </w:rPr>
        <w:t xml:space="preserve"> form and upload it with your registration.</w:t>
      </w:r>
    </w:p>
    <w:p w14:paraId="46A1A6D6" w14:textId="77777777" w:rsidR="00EC07B9" w:rsidRDefault="00EC07B9" w:rsidP="00446368">
      <w:pPr>
        <w:ind w:right="-788"/>
        <w:rPr>
          <w:rFonts w:ascii="Times" w:hAnsi="Times" w:cs="Times"/>
          <w:lang w:val="en-US"/>
        </w:rPr>
      </w:pPr>
    </w:p>
    <w:p w14:paraId="46A1A6D7" w14:textId="77777777" w:rsidR="00EC07B9" w:rsidRDefault="00EC07B9" w:rsidP="00446368">
      <w:pPr>
        <w:ind w:right="-788"/>
        <w:rPr>
          <w:rFonts w:ascii="Times" w:hAnsi="Times" w:cs="Times"/>
          <w:u w:val="single"/>
          <w:lang w:val="en-US"/>
        </w:rPr>
      </w:pPr>
    </w:p>
    <w:p w14:paraId="46A1A6D8" w14:textId="77777777" w:rsidR="00446368" w:rsidRDefault="00446368" w:rsidP="00446368">
      <w:pPr>
        <w:ind w:right="-788"/>
        <w:rPr>
          <w:rFonts w:ascii="Times" w:hAnsi="Times" w:cs="Times"/>
          <w:u w:val="single"/>
          <w:lang w:val="en-US"/>
        </w:rPr>
      </w:pPr>
    </w:p>
    <w:p w14:paraId="46A1A6D9" w14:textId="77777777" w:rsidR="00446368" w:rsidRPr="00446368" w:rsidRDefault="00446368" w:rsidP="00446368">
      <w:pPr>
        <w:ind w:right="-788"/>
        <w:rPr>
          <w:lang w:val="en-US"/>
        </w:rPr>
      </w:pPr>
    </w:p>
    <w:p w14:paraId="46A1A6DA" w14:textId="77777777" w:rsidR="00446368" w:rsidRPr="00446368" w:rsidRDefault="00446368" w:rsidP="00446368">
      <w:pPr>
        <w:ind w:right="-788"/>
        <w:rPr>
          <w:lang w:val="en-US"/>
        </w:rPr>
      </w:pPr>
    </w:p>
    <w:p w14:paraId="46A1A6DB" w14:textId="77777777" w:rsidR="00446368" w:rsidRPr="00446368" w:rsidRDefault="00446368" w:rsidP="00446368">
      <w:pPr>
        <w:ind w:right="-460"/>
        <w:rPr>
          <w:lang w:val="en-US"/>
        </w:rPr>
      </w:pPr>
      <w:r w:rsidRPr="00446368">
        <w:rPr>
          <w:rFonts w:ascii="Times" w:hAnsi="Times" w:cs="Times"/>
          <w:b/>
          <w:bCs/>
          <w:lang w:val="en-US"/>
        </w:rPr>
        <w:t>Appendices</w:t>
      </w:r>
      <w:r w:rsidR="00002EC3">
        <w:rPr>
          <w:rFonts w:ascii="Times" w:hAnsi="Times" w:cs="Times"/>
          <w:b/>
          <w:bCs/>
          <w:lang w:val="en-US"/>
        </w:rPr>
        <w:t xml:space="preserve"> to be uploaded with your registration</w:t>
      </w:r>
      <w:r>
        <w:rPr>
          <w:rFonts w:ascii="Times" w:hAnsi="Times" w:cs="Times"/>
          <w:b/>
          <w:bCs/>
          <w:lang w:val="en-US"/>
        </w:rPr>
        <w:t>:</w:t>
      </w:r>
      <w:r w:rsidRPr="00446368">
        <w:rPr>
          <w:rFonts w:ascii="Times" w:hAnsi="Times" w:cs="Times"/>
          <w:lang w:val="en-US"/>
        </w:rPr>
        <w:t xml:space="preserve"> </w:t>
      </w:r>
    </w:p>
    <w:p w14:paraId="46A1A6DC" w14:textId="77777777" w:rsidR="00446368" w:rsidRPr="005E1D63" w:rsidRDefault="00446368" w:rsidP="005E1D63">
      <w:pPr>
        <w:pStyle w:val="Lijstalinea"/>
        <w:numPr>
          <w:ilvl w:val="0"/>
          <w:numId w:val="6"/>
        </w:numPr>
        <w:ind w:left="360" w:right="-460"/>
        <w:rPr>
          <w:rFonts w:ascii="Times" w:hAnsi="Times" w:cs="Times"/>
          <w:lang w:val="en-US"/>
        </w:rPr>
      </w:pPr>
      <w:r w:rsidRPr="005E1D63">
        <w:rPr>
          <w:rFonts w:ascii="Times" w:hAnsi="Times" w:cs="Times"/>
          <w:lang w:val="en-US"/>
        </w:rPr>
        <w:t xml:space="preserve">Survey of compulsory/mandatory courses and of optional courses </w:t>
      </w:r>
      <w:r w:rsidR="0062769E" w:rsidRPr="005E1D63">
        <w:rPr>
          <w:rFonts w:ascii="Times" w:hAnsi="Times" w:cs="Times"/>
          <w:lang w:val="en-US"/>
        </w:rPr>
        <w:t>of the Postgraduate Education in Toxicology</w:t>
      </w:r>
      <w:r w:rsidRPr="005E1D63">
        <w:rPr>
          <w:rFonts w:ascii="Times" w:hAnsi="Times" w:cs="Times"/>
          <w:lang w:val="en-US"/>
        </w:rPr>
        <w:t>. (</w:t>
      </w:r>
      <w:r w:rsidR="0062769E" w:rsidRPr="005E1D63">
        <w:rPr>
          <w:rFonts w:ascii="Times" w:hAnsi="Times" w:cs="Times"/>
          <w:i/>
          <w:iCs/>
          <w:lang w:val="en-US"/>
        </w:rPr>
        <w:t xml:space="preserve">Do not forget </w:t>
      </w:r>
      <w:r w:rsidR="00E25273" w:rsidRPr="005E1D63">
        <w:rPr>
          <w:rFonts w:ascii="Times" w:hAnsi="Times" w:cs="Times"/>
          <w:i/>
          <w:iCs/>
          <w:lang w:val="en-US"/>
        </w:rPr>
        <w:t>enclosing</w:t>
      </w:r>
      <w:r w:rsidR="0062769E" w:rsidRPr="005E1D63">
        <w:rPr>
          <w:rFonts w:ascii="Times" w:hAnsi="Times" w:cs="Times"/>
          <w:i/>
          <w:iCs/>
          <w:lang w:val="en-US"/>
        </w:rPr>
        <w:t xml:space="preserve"> photocopies of your diplomas</w:t>
      </w:r>
      <w:r w:rsidRPr="005E1D63">
        <w:rPr>
          <w:rFonts w:ascii="Times" w:hAnsi="Times" w:cs="Times"/>
          <w:lang w:val="en-US"/>
        </w:rPr>
        <w:t xml:space="preserve"> ) </w:t>
      </w:r>
    </w:p>
    <w:p w14:paraId="46A1A6DD" w14:textId="70379890" w:rsidR="00446368" w:rsidRPr="005E1D63" w:rsidRDefault="00446368" w:rsidP="005E1D63">
      <w:pPr>
        <w:pStyle w:val="Lijstalinea"/>
        <w:numPr>
          <w:ilvl w:val="0"/>
          <w:numId w:val="6"/>
        </w:numPr>
        <w:ind w:left="360" w:right="-460"/>
        <w:rPr>
          <w:rFonts w:ascii="Times" w:hAnsi="Times" w:cs="Times"/>
        </w:rPr>
      </w:pPr>
      <w:r w:rsidRPr="005E1D63">
        <w:rPr>
          <w:rFonts w:ascii="Times" w:hAnsi="Times" w:cs="Times"/>
        </w:rPr>
        <w:t xml:space="preserve">CV </w:t>
      </w:r>
    </w:p>
    <w:p w14:paraId="1ABDB45C" w14:textId="00BB0B18" w:rsidR="00F91863" w:rsidRPr="005E1D63" w:rsidRDefault="005E1D63" w:rsidP="005E1D63">
      <w:pPr>
        <w:pStyle w:val="Lijstalinea"/>
        <w:numPr>
          <w:ilvl w:val="0"/>
          <w:numId w:val="6"/>
        </w:numPr>
        <w:ind w:left="360"/>
        <w:rPr>
          <w:rFonts w:ascii="Times" w:hAnsi="Times" w:cs="Times"/>
          <w:lang w:val="en-GB"/>
        </w:rPr>
      </w:pPr>
      <w:r w:rsidRPr="005E1D63">
        <w:rPr>
          <w:rFonts w:ascii="Times" w:hAnsi="Times" w:cs="Times"/>
          <w:lang w:val="en-GB"/>
        </w:rPr>
        <w:t>L</w:t>
      </w:r>
      <w:r w:rsidR="00F91863" w:rsidRPr="005E1D63">
        <w:rPr>
          <w:rFonts w:ascii="Times" w:hAnsi="Times" w:cs="Times"/>
          <w:lang w:val="en-GB"/>
        </w:rPr>
        <w:t>etter of confirmation as Toxicologist-in-Training’.</w:t>
      </w:r>
    </w:p>
    <w:p w14:paraId="1FE4D18A" w14:textId="77777777" w:rsidR="00F91863" w:rsidRPr="005E1D63" w:rsidRDefault="00F91863" w:rsidP="005E1D63">
      <w:pPr>
        <w:ind w:right="-460"/>
        <w:rPr>
          <w:rFonts w:ascii="Times" w:hAnsi="Times" w:cs="Times"/>
          <w:lang w:val="en-GB"/>
        </w:rPr>
      </w:pPr>
    </w:p>
    <w:p w14:paraId="46A1A6DE" w14:textId="77777777" w:rsidR="0062769E" w:rsidRPr="00F91863" w:rsidRDefault="0062769E" w:rsidP="00446368">
      <w:pPr>
        <w:ind w:right="-788"/>
        <w:rPr>
          <w:rFonts w:ascii="Times" w:hAnsi="Times" w:cs="Times"/>
          <w:lang w:val="en-GB"/>
        </w:rPr>
      </w:pPr>
    </w:p>
    <w:p w14:paraId="46A1A6DF" w14:textId="77777777" w:rsidR="0062769E" w:rsidRPr="00F91863" w:rsidRDefault="0062769E" w:rsidP="00446368">
      <w:pPr>
        <w:ind w:right="-788"/>
        <w:rPr>
          <w:rFonts w:ascii="Times" w:hAnsi="Times" w:cs="Times"/>
          <w:lang w:val="en-GB"/>
        </w:rPr>
      </w:pPr>
    </w:p>
    <w:p w14:paraId="46A1A6E0" w14:textId="77777777" w:rsidR="0062769E" w:rsidRPr="00F91863" w:rsidRDefault="0062769E" w:rsidP="00446368">
      <w:pPr>
        <w:ind w:right="-788"/>
        <w:rPr>
          <w:rFonts w:ascii="Times" w:hAnsi="Times" w:cs="Times"/>
          <w:lang w:val="en-GB"/>
        </w:rPr>
      </w:pPr>
    </w:p>
    <w:p w14:paraId="46A1A6E1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2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3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4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5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6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7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8" w14:textId="77777777" w:rsidR="009573AF" w:rsidRPr="00F91863" w:rsidRDefault="009573AF" w:rsidP="00446368">
      <w:pPr>
        <w:ind w:right="-788"/>
        <w:rPr>
          <w:rFonts w:ascii="Times" w:hAnsi="Times" w:cs="Times"/>
          <w:lang w:val="en-GB"/>
        </w:rPr>
      </w:pPr>
    </w:p>
    <w:p w14:paraId="46A1A6E9" w14:textId="77777777" w:rsidR="009573AF" w:rsidRPr="00BC4AE5" w:rsidRDefault="00446368" w:rsidP="009573AF">
      <w:pPr>
        <w:ind w:right="-788"/>
        <w:rPr>
          <w:rFonts w:ascii="Times" w:hAnsi="Times"/>
          <w:lang w:val="en-GB"/>
        </w:rPr>
      </w:pPr>
      <w:r w:rsidRPr="00BC4AE5">
        <w:rPr>
          <w:rFonts w:ascii="Times" w:hAnsi="Times" w:cs="Times"/>
          <w:lang w:val="en-GB"/>
        </w:rPr>
        <w:t xml:space="preserve">Date                                                                                               Signature </w:t>
      </w:r>
    </w:p>
    <w:p w14:paraId="46A1A6FD" w14:textId="77777777" w:rsidR="00035DF1" w:rsidRDefault="00035DF1">
      <w:pPr>
        <w:rPr>
          <w:rFonts w:ascii="Times" w:hAnsi="Times"/>
          <w:lang w:val="en-GB"/>
        </w:rPr>
      </w:pPr>
    </w:p>
    <w:p w14:paraId="46A1A6FE" w14:textId="77777777" w:rsidR="00097633" w:rsidRDefault="00097633">
      <w:pPr>
        <w:tabs>
          <w:tab w:val="left" w:pos="1120"/>
          <w:tab w:val="left" w:pos="2540"/>
        </w:tabs>
        <w:ind w:right="-460"/>
        <w:rPr>
          <w:rFonts w:ascii="Times" w:hAnsi="Times"/>
          <w:lang w:val="pt-PT"/>
        </w:rPr>
      </w:pPr>
    </w:p>
    <w:p w14:paraId="46A1A6FF" w14:textId="77777777" w:rsidR="00035DF1" w:rsidRPr="00336065" w:rsidRDefault="00035DF1">
      <w:pPr>
        <w:tabs>
          <w:tab w:val="left" w:pos="1120"/>
          <w:tab w:val="left" w:pos="2540"/>
        </w:tabs>
        <w:ind w:right="-460"/>
        <w:rPr>
          <w:rFonts w:ascii="Times" w:hAnsi="Times"/>
          <w:lang w:val="pt-PT"/>
        </w:rPr>
        <w:sectPr w:rsidR="00035DF1" w:rsidRPr="00336065">
          <w:footerReference w:type="default" r:id="rId13"/>
          <w:pgSz w:w="11900" w:h="16840" w:code="9"/>
          <w:pgMar w:top="1679" w:right="1644" w:bottom="1418" w:left="1644" w:header="568" w:footer="521" w:gutter="0"/>
          <w:cols w:space="708"/>
        </w:sectPr>
      </w:pPr>
    </w:p>
    <w:p w14:paraId="46A1A700" w14:textId="77777777" w:rsidR="008F12BF" w:rsidRPr="00336065" w:rsidRDefault="008F12BF" w:rsidP="008F12BF">
      <w:pPr>
        <w:ind w:left="5664" w:right="-460" w:firstLine="708"/>
        <w:rPr>
          <w:rFonts w:cs="Helvetica"/>
          <w:szCs w:val="24"/>
          <w:lang w:val="pt-PT"/>
        </w:rPr>
      </w:pPr>
    </w:p>
    <w:tbl>
      <w:tblPr>
        <w:tblW w:w="9072" w:type="dxa"/>
        <w:tblInd w:w="17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789"/>
        <w:gridCol w:w="1276"/>
        <w:gridCol w:w="4007"/>
      </w:tblGrid>
      <w:tr w:rsidR="006A72CC" w:rsidRPr="00E75053" w14:paraId="46A1A704" w14:textId="77777777" w:rsidTr="008D4975">
        <w:trPr>
          <w:trHeight w:val="270"/>
        </w:trPr>
        <w:tc>
          <w:tcPr>
            <w:tcW w:w="37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00FF00"/>
            <w:vAlign w:val="bottom"/>
          </w:tcPr>
          <w:p w14:paraId="46A1A701" w14:textId="77777777" w:rsidR="006A72CC" w:rsidRPr="00E75053" w:rsidRDefault="006A72CC" w:rsidP="003E4033">
            <w:pPr>
              <w:ind w:right="-705"/>
              <w:rPr>
                <w:rFonts w:ascii="Arial" w:hAnsi="Arial" w:cs="Arial"/>
                <w:b/>
                <w:sz w:val="20"/>
                <w:lang w:val="en-US"/>
              </w:rPr>
            </w:pPr>
            <w:r>
              <w:rPr>
                <w:rFonts w:ascii="Times" w:hAnsi="Times" w:cs="Times"/>
                <w:szCs w:val="24"/>
                <w:lang w:val="en-US"/>
              </w:rPr>
              <w:br w:type="page"/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00FF00"/>
            <w:noWrap/>
            <w:vAlign w:val="bottom"/>
          </w:tcPr>
          <w:p w14:paraId="46A1A702" w14:textId="77777777" w:rsidR="006A72CC" w:rsidRPr="0083205E" w:rsidRDefault="006A72CC" w:rsidP="003E4033">
            <w:pPr>
              <w:rPr>
                <w:rFonts w:ascii="Arial" w:hAnsi="Arial" w:cs="Arial"/>
                <w:b/>
                <w:sz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b/>
                <w:sz w:val="20"/>
                <w:lang w:val="en-US"/>
              </w:rPr>
              <w:t>Date</w:t>
            </w:r>
          </w:p>
        </w:tc>
        <w:tc>
          <w:tcPr>
            <w:tcW w:w="40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00FF00"/>
            <w:noWrap/>
            <w:vAlign w:val="bottom"/>
          </w:tcPr>
          <w:p w14:paraId="46A1A703" w14:textId="77777777" w:rsidR="006A72CC" w:rsidRPr="00E75053" w:rsidRDefault="006A72CC" w:rsidP="003E4033">
            <w:pPr>
              <w:rPr>
                <w:rFonts w:ascii="Arial" w:hAnsi="Arial" w:cs="Arial"/>
                <w:b/>
                <w:sz w:val="20"/>
                <w:lang w:val="en-US"/>
              </w:rPr>
            </w:pPr>
            <w:r w:rsidRPr="00E75053">
              <w:rPr>
                <w:rFonts w:ascii="Arial" w:hAnsi="Arial" w:cs="Arial"/>
                <w:b/>
                <w:sz w:val="20"/>
                <w:lang w:val="en-US"/>
              </w:rPr>
              <w:t>Information</w:t>
            </w:r>
          </w:p>
        </w:tc>
      </w:tr>
      <w:tr w:rsidR="006A72CC" w:rsidRPr="00E03621" w14:paraId="46A1A706" w14:textId="77777777" w:rsidTr="003E4033">
        <w:trPr>
          <w:trHeight w:val="255"/>
        </w:trPr>
        <w:tc>
          <w:tcPr>
            <w:tcW w:w="90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FFCC"/>
            <w:vAlign w:val="bottom"/>
          </w:tcPr>
          <w:p w14:paraId="46A1A705" w14:textId="77777777" w:rsidR="006A72CC" w:rsidRPr="00E75053" w:rsidRDefault="006A72CC" w:rsidP="003E4033">
            <w:pPr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</w:pPr>
            <w:r w:rsidRPr="00E75053"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  <w:t>A. Compulsory</w:t>
            </w:r>
            <w:r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  <w:t>/mandatory</w:t>
            </w:r>
            <w:r w:rsidRPr="00E75053"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  <w:t xml:space="preserve"> courses PET</w:t>
            </w:r>
          </w:p>
        </w:tc>
      </w:tr>
      <w:tr w:rsidR="006A72CC" w:rsidRPr="00E75053" w14:paraId="46A1A70A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07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1. General Toxicology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08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09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  <w:tr w:rsidR="006A72CC" w:rsidRPr="00E75053" w14:paraId="46A1A70E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0B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2. Molecular Toxicology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0C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0D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  <w:tr w:rsidR="006A72CC" w:rsidRPr="00E75053" w14:paraId="46A1A712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0F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3. Cell T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10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11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16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13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4.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Pathobiology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14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15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1A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17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5.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Organ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18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19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1E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1B" w14:textId="19629E4B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6.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Introduction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Laboratory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Animal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Sci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1C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1D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22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1F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7. Epidemiology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20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21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6A72CC" w:rsidRPr="00E75053" w14:paraId="46A1A726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23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8. Ecotoxicology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24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25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  <w:tr w:rsidR="006A72CC" w:rsidRPr="00E75053" w14:paraId="46A1A72A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27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9. Risk Assessment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28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29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  <w:tr w:rsidR="006A72CC" w:rsidRPr="00E03621" w14:paraId="46A1A72D" w14:textId="77777777" w:rsidTr="003E4033">
        <w:trPr>
          <w:trHeight w:val="255"/>
        </w:trPr>
        <w:tc>
          <w:tcPr>
            <w:tcW w:w="90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FFCC"/>
            <w:vAlign w:val="bottom"/>
          </w:tcPr>
          <w:p w14:paraId="46A1A72B" w14:textId="77777777" w:rsidR="006A72CC" w:rsidRPr="00E75053" w:rsidRDefault="006A72CC" w:rsidP="003E4033">
            <w:pPr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</w:pPr>
            <w:r w:rsidRPr="00E75053">
              <w:rPr>
                <w:rFonts w:ascii="Arial" w:hAnsi="Arial" w:cs="Arial"/>
                <w:b/>
                <w:color w:val="000000"/>
                <w:sz w:val="20"/>
                <w:u w:val="single"/>
                <w:lang w:val="en-US"/>
              </w:rPr>
              <w:t xml:space="preserve">B. Optional courses </w:t>
            </w:r>
          </w:p>
          <w:p w14:paraId="46A1A72C" w14:textId="77777777" w:rsidR="006A72CC" w:rsidRPr="007653C9" w:rsidRDefault="006A72CC" w:rsidP="008309A1">
            <w:pPr>
              <w:rPr>
                <w:rFonts w:ascii="Arial" w:hAnsi="Arial" w:cs="Arial"/>
                <w:sz w:val="20"/>
                <w:lang w:val="en-US"/>
              </w:rPr>
            </w:pPr>
            <w:r w:rsidRPr="007653C9">
              <w:rPr>
                <w:rFonts w:ascii="Arial" w:hAnsi="Arial" w:cs="Arial"/>
                <w:color w:val="000000"/>
                <w:sz w:val="20"/>
                <w:lang w:val="en-US"/>
              </w:rPr>
              <w:t xml:space="preserve">Choose </w:t>
            </w:r>
            <w:r w:rsidRPr="007653C9">
              <w:rPr>
                <w:rFonts w:ascii="Arial" w:hAnsi="Arial" w:cs="Arial"/>
                <w:b/>
                <w:i/>
                <w:color w:val="000000"/>
                <w:sz w:val="20"/>
                <w:u w:val="single"/>
                <w:lang w:val="en-US"/>
              </w:rPr>
              <w:t>at</w:t>
            </w:r>
            <w:r w:rsidRPr="007653C9">
              <w:rPr>
                <w:rFonts w:ascii="Arial" w:hAnsi="Arial" w:cs="Arial"/>
                <w:b/>
                <w:i/>
                <w:color w:val="FF0000"/>
                <w:sz w:val="20"/>
                <w:u w:val="single"/>
                <w:lang w:val="en-US"/>
              </w:rPr>
              <w:t xml:space="preserve"> </w:t>
            </w:r>
            <w:r w:rsidRPr="007653C9">
              <w:rPr>
                <w:rFonts w:ascii="Arial" w:hAnsi="Arial" w:cs="Arial"/>
                <w:b/>
                <w:i/>
                <w:color w:val="000000"/>
                <w:sz w:val="20"/>
                <w:u w:val="single"/>
                <w:lang w:val="en-US"/>
              </w:rPr>
              <w:t>least three</w:t>
            </w:r>
            <w:r w:rsidRPr="007653C9">
              <w:rPr>
                <w:rFonts w:ascii="Arial" w:hAnsi="Arial" w:cs="Arial"/>
                <w:i/>
                <w:color w:val="000000"/>
                <w:sz w:val="20"/>
                <w:lang w:val="en-US"/>
              </w:rPr>
              <w:t xml:space="preserve"> </w:t>
            </w:r>
            <w:r w:rsidRPr="007653C9">
              <w:rPr>
                <w:rFonts w:ascii="Arial" w:hAnsi="Arial" w:cs="Arial"/>
                <w:color w:val="000000"/>
                <w:sz w:val="20"/>
                <w:lang w:val="en-US"/>
              </w:rPr>
              <w:t>of the following courses from the P</w:t>
            </w:r>
            <w:r w:rsidR="008309A1">
              <w:rPr>
                <w:rFonts w:ascii="Arial" w:hAnsi="Arial" w:cs="Arial"/>
                <w:color w:val="000000"/>
                <w:sz w:val="20"/>
                <w:lang w:val="en-US"/>
              </w:rPr>
              <w:t>E</w:t>
            </w:r>
            <w:r w:rsidRPr="007653C9">
              <w:rPr>
                <w:rFonts w:ascii="Arial" w:hAnsi="Arial" w:cs="Arial"/>
                <w:color w:val="000000"/>
                <w:sz w:val="20"/>
                <w:lang w:val="en-US"/>
              </w:rPr>
              <w:t>T program</w:t>
            </w:r>
          </w:p>
        </w:tc>
      </w:tr>
      <w:tr w:rsidR="006A72CC" w:rsidRPr="00E75053" w14:paraId="46A1A731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2E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1. Medical and Forensic Toxicology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2F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30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  <w:tr w:rsidR="006A72CC" w:rsidRPr="00E75053" w14:paraId="46A1A735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32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2. Occupational Toxicology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33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34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39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36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3. Food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37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38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3D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3A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4.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Immunotoxicology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3B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3C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41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3E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5.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Reproduction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3F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40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45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42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6.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Mutagenesis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and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Carcinogenesis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43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44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  <w:r w:rsidRPr="00E75053">
              <w:rPr>
                <w:rFonts w:ascii="Arial" w:hAnsi="Arial" w:cs="Arial"/>
                <w:sz w:val="20"/>
              </w:rPr>
              <w:t> </w:t>
            </w:r>
          </w:p>
        </w:tc>
      </w:tr>
      <w:tr w:rsidR="006A72CC" w:rsidRPr="00E75053" w14:paraId="46A1A749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46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7.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Toxicogenomics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47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48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</w:tr>
      <w:tr w:rsidR="006A72CC" w:rsidRPr="00E75053" w14:paraId="46A1A74D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4A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>8. Risk Communication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4B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4C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</w:tr>
      <w:tr w:rsidR="006A72CC" w:rsidRPr="00E75053" w14:paraId="46A1A751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4E" w14:textId="77777777" w:rsidR="006A72CC" w:rsidRPr="00E75053" w:rsidRDefault="006A72C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 w:rsidRPr="00E75053">
              <w:rPr>
                <w:rFonts w:ascii="Arial" w:hAnsi="Arial" w:cs="Arial"/>
                <w:color w:val="000000"/>
                <w:sz w:val="20"/>
              </w:rPr>
              <w:t xml:space="preserve">9.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Regulatory</w:t>
            </w:r>
            <w:proofErr w:type="spellEnd"/>
            <w:r w:rsidRPr="00E75053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 w:rsidRPr="00E75053">
              <w:rPr>
                <w:rFonts w:ascii="Arial" w:hAnsi="Arial" w:cs="Arial"/>
                <w:color w:val="000000"/>
                <w:sz w:val="20"/>
              </w:rPr>
              <w:t>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4F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50" w14:textId="77777777" w:rsidR="006A72CC" w:rsidRPr="00E75053" w:rsidRDefault="006A72CC" w:rsidP="003E4033">
            <w:pPr>
              <w:rPr>
                <w:rFonts w:ascii="Arial" w:hAnsi="Arial" w:cs="Arial"/>
                <w:sz w:val="20"/>
              </w:rPr>
            </w:pPr>
          </w:p>
        </w:tc>
      </w:tr>
      <w:tr w:rsidR="009F75AC" w:rsidRPr="00E75053" w14:paraId="46A1A755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A1A752" w14:textId="65DDD714" w:rsidR="009F75AC" w:rsidRPr="00E75053" w:rsidRDefault="009F75AC" w:rsidP="006A72CC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10</w:t>
            </w:r>
            <w:r w:rsidR="00D922C0">
              <w:rPr>
                <w:rFonts w:ascii="Arial" w:hAnsi="Arial" w:cs="Arial"/>
                <w:color w:val="00000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</w:rPr>
              <w:t>Neurotoxicology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53" w14:textId="77777777" w:rsidR="009F75AC" w:rsidRPr="00E75053" w:rsidRDefault="009F75AC" w:rsidP="003E403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54" w14:textId="77777777" w:rsidR="009F75AC" w:rsidRPr="00E75053" w:rsidRDefault="009F75AC" w:rsidP="003E4033">
            <w:pPr>
              <w:rPr>
                <w:rFonts w:ascii="Arial" w:hAnsi="Arial" w:cs="Arial"/>
                <w:sz w:val="20"/>
              </w:rPr>
            </w:pPr>
          </w:p>
        </w:tc>
      </w:tr>
      <w:tr w:rsidR="00D615E0" w:rsidRPr="00E75053" w14:paraId="251B1DF3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76314B" w14:textId="0A910A5D" w:rsidR="00D615E0" w:rsidRDefault="00D615E0" w:rsidP="00FB4193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11</w:t>
            </w:r>
            <w:r w:rsidR="00D922C0">
              <w:rPr>
                <w:rFonts w:ascii="Arial" w:hAnsi="Arial" w:cs="Arial"/>
                <w:color w:val="000000"/>
                <w:sz w:val="20"/>
              </w:rPr>
              <w:t>.</w:t>
            </w:r>
            <w:r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Pr="00A81D56">
              <w:rPr>
                <w:rFonts w:ascii="Arial" w:hAnsi="Arial" w:cs="Arial"/>
                <w:color w:val="000000"/>
                <w:sz w:val="20"/>
              </w:rPr>
              <w:t>Human Exposure Assessment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4DD3D3" w14:textId="77777777" w:rsidR="00D615E0" w:rsidRPr="00E75053" w:rsidRDefault="00D615E0" w:rsidP="00FB419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4C42DBA" w14:textId="77777777" w:rsidR="00D615E0" w:rsidRPr="00E75053" w:rsidRDefault="00D615E0" w:rsidP="00FB4193">
            <w:pPr>
              <w:rPr>
                <w:rFonts w:ascii="Arial" w:hAnsi="Arial" w:cs="Arial"/>
                <w:sz w:val="20"/>
              </w:rPr>
            </w:pPr>
          </w:p>
        </w:tc>
      </w:tr>
      <w:tr w:rsidR="003B64A8" w:rsidRPr="00E75053" w14:paraId="75DC56EC" w14:textId="77777777" w:rsidTr="008D4975">
        <w:trPr>
          <w:trHeight w:val="25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5086E1" w14:textId="7D587320" w:rsidR="003B64A8" w:rsidRDefault="003B64A8" w:rsidP="00FB4193">
            <w:pPr>
              <w:ind w:leftChars="30" w:left="354" w:hangingChars="141" w:hanging="282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 xml:space="preserve">12. </w:t>
            </w:r>
            <w:proofErr w:type="spellStart"/>
            <w:r w:rsidRPr="003B64A8">
              <w:rPr>
                <w:rFonts w:ascii="Arial" w:hAnsi="Arial" w:cs="Arial"/>
                <w:color w:val="000000"/>
                <w:sz w:val="20"/>
              </w:rPr>
              <w:t>Current</w:t>
            </w:r>
            <w:proofErr w:type="spellEnd"/>
            <w:r w:rsidRPr="003B64A8">
              <w:rPr>
                <w:rFonts w:ascii="Arial" w:hAnsi="Arial" w:cs="Arial"/>
                <w:color w:val="000000"/>
                <w:sz w:val="20"/>
              </w:rPr>
              <w:t xml:space="preserve"> Topics in </w:t>
            </w:r>
            <w:proofErr w:type="spellStart"/>
            <w:r w:rsidRPr="003B64A8">
              <w:rPr>
                <w:rFonts w:ascii="Arial" w:hAnsi="Arial" w:cs="Arial"/>
                <w:color w:val="000000"/>
                <w:sz w:val="20"/>
              </w:rPr>
              <w:t>Toxicology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532654" w14:textId="77777777" w:rsidR="003B64A8" w:rsidRPr="00E75053" w:rsidRDefault="003B64A8" w:rsidP="00FB4193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0F22E05" w14:textId="77777777" w:rsidR="003B64A8" w:rsidRPr="00E75053" w:rsidRDefault="003B64A8" w:rsidP="00FB4193">
            <w:pPr>
              <w:rPr>
                <w:rFonts w:ascii="Arial" w:hAnsi="Arial" w:cs="Arial"/>
                <w:sz w:val="20"/>
              </w:rPr>
            </w:pPr>
          </w:p>
        </w:tc>
      </w:tr>
      <w:tr w:rsidR="006A72CC" w:rsidRPr="00E75053" w14:paraId="46A1A757" w14:textId="77777777" w:rsidTr="003E4033">
        <w:trPr>
          <w:trHeight w:val="255"/>
        </w:trPr>
        <w:tc>
          <w:tcPr>
            <w:tcW w:w="9072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CFFCC"/>
            <w:vAlign w:val="bottom"/>
          </w:tcPr>
          <w:p w14:paraId="46A1A756" w14:textId="77777777" w:rsidR="006A72CC" w:rsidRPr="00E75053" w:rsidRDefault="006A72CC" w:rsidP="003E4033">
            <w:pPr>
              <w:rPr>
                <w:rFonts w:ascii="Arial" w:hAnsi="Arial" w:cs="Arial"/>
                <w:b/>
                <w:sz w:val="20"/>
              </w:rPr>
            </w:pPr>
            <w:r w:rsidRPr="00E75053">
              <w:rPr>
                <w:rFonts w:ascii="Arial" w:hAnsi="Arial" w:cs="Arial"/>
                <w:b/>
                <w:color w:val="000000"/>
                <w:sz w:val="20"/>
              </w:rPr>
              <w:t xml:space="preserve">Research </w:t>
            </w:r>
            <w:proofErr w:type="spellStart"/>
            <w:r w:rsidRPr="00E75053">
              <w:rPr>
                <w:rFonts w:ascii="Arial" w:hAnsi="Arial" w:cs="Arial"/>
                <w:b/>
                <w:color w:val="000000"/>
                <w:sz w:val="20"/>
              </w:rPr>
              <w:t>experience</w:t>
            </w:r>
            <w:proofErr w:type="spellEnd"/>
            <w:r w:rsidRPr="00E75053">
              <w:rPr>
                <w:rFonts w:ascii="Arial" w:hAnsi="Arial" w:cs="Arial"/>
                <w:b/>
                <w:color w:val="000000"/>
                <w:sz w:val="20"/>
              </w:rPr>
              <w:t>:</w:t>
            </w:r>
          </w:p>
        </w:tc>
      </w:tr>
      <w:tr w:rsidR="006A72CC" w:rsidRPr="004918C7" w14:paraId="46A1A76A" w14:textId="77777777" w:rsidTr="008D4975">
        <w:trPr>
          <w:trHeight w:val="3315"/>
        </w:trPr>
        <w:tc>
          <w:tcPr>
            <w:tcW w:w="378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14:paraId="46A1A758" w14:textId="77777777" w:rsidR="006A72CC" w:rsidRDefault="006A72CC" w:rsidP="003E4033">
            <w:pPr>
              <w:ind w:right="113"/>
              <w:rPr>
                <w:rFonts w:ascii="Arial" w:hAnsi="Arial" w:cs="Arial"/>
                <w:sz w:val="20"/>
                <w:lang w:val="en-US"/>
              </w:rPr>
            </w:pPr>
          </w:p>
          <w:p w14:paraId="46A1A759" w14:textId="77777777" w:rsidR="006A72CC" w:rsidRPr="00E75053" w:rsidRDefault="006A72CC" w:rsidP="003E4033">
            <w:pPr>
              <w:ind w:right="113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Option1: </w:t>
            </w:r>
            <w:r w:rsidRPr="00E75053">
              <w:rPr>
                <w:rFonts w:ascii="Arial" w:hAnsi="Arial" w:cs="Arial"/>
                <w:sz w:val="20"/>
                <w:lang w:val="en-US"/>
              </w:rPr>
              <w:t>≥ Four publications and a dissertation</w:t>
            </w:r>
          </w:p>
          <w:p w14:paraId="46A1A75A" w14:textId="77777777" w:rsidR="006A72CC" w:rsidRDefault="006A72CC" w:rsidP="003E4033">
            <w:pPr>
              <w:ind w:right="113" w:firstLineChars="200" w:firstLine="400"/>
              <w:rPr>
                <w:rFonts w:ascii="Arial" w:hAnsi="Arial" w:cs="Arial"/>
                <w:sz w:val="20"/>
                <w:lang w:val="en-US"/>
              </w:rPr>
            </w:pPr>
          </w:p>
          <w:p w14:paraId="46A1A75B" w14:textId="77777777" w:rsidR="006A72CC" w:rsidRPr="00E75053" w:rsidRDefault="006A72CC" w:rsidP="003E4033">
            <w:pPr>
              <w:ind w:right="113" w:firstLineChars="200" w:firstLine="400"/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Or</w:t>
            </w:r>
          </w:p>
          <w:p w14:paraId="46A1A75C" w14:textId="77777777" w:rsidR="006A72CC" w:rsidRDefault="006A72CC" w:rsidP="003E4033">
            <w:pPr>
              <w:ind w:left="2" w:right="113"/>
              <w:rPr>
                <w:rFonts w:ascii="Arial" w:hAnsi="Arial" w:cs="Arial"/>
                <w:sz w:val="20"/>
                <w:lang w:val="en-US"/>
              </w:rPr>
            </w:pPr>
          </w:p>
          <w:p w14:paraId="46A1A75D" w14:textId="77777777" w:rsidR="006A72CC" w:rsidRPr="00E75053" w:rsidRDefault="006A72CC" w:rsidP="003E4033">
            <w:pPr>
              <w:ind w:left="2" w:right="113"/>
              <w:rPr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>Option 2: B</w:t>
            </w:r>
            <w:r w:rsidRPr="00E75053">
              <w:rPr>
                <w:rFonts w:ascii="Arial" w:hAnsi="Arial" w:cs="Arial"/>
                <w:sz w:val="20"/>
                <w:lang w:val="en-US"/>
              </w:rPr>
              <w:t xml:space="preserve">road experience of at least four years in one </w:t>
            </w:r>
            <w:r>
              <w:rPr>
                <w:rFonts w:ascii="Arial" w:hAnsi="Arial" w:cs="Arial"/>
                <w:sz w:val="20"/>
                <w:lang w:val="en-US"/>
              </w:rPr>
              <w:t xml:space="preserve">or more </w:t>
            </w:r>
            <w:r w:rsidRPr="00E75053">
              <w:rPr>
                <w:rFonts w:ascii="Arial" w:hAnsi="Arial" w:cs="Arial"/>
                <w:sz w:val="20"/>
                <w:lang w:val="en-US"/>
              </w:rPr>
              <w:t>of the following fields:</w:t>
            </w:r>
          </w:p>
          <w:p w14:paraId="46A1A75E" w14:textId="2772A2BD" w:rsidR="006A72CC" w:rsidRPr="004918C7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4918C7">
              <w:rPr>
                <w:rFonts w:ascii="Arial" w:hAnsi="Arial" w:cs="Arial"/>
                <w:sz w:val="20"/>
                <w:lang w:val="en-US"/>
              </w:rPr>
              <w:t>1.</w:t>
            </w:r>
            <w:r>
              <w:rPr>
                <w:rFonts w:ascii="Arial" w:hAnsi="Arial" w:cs="Arial"/>
                <w:sz w:val="20"/>
                <w:lang w:val="en-US"/>
              </w:rPr>
              <w:tab/>
            </w:r>
            <w:r w:rsidRPr="004918C7">
              <w:rPr>
                <w:rFonts w:ascii="Arial" w:hAnsi="Arial" w:cs="Arial"/>
                <w:sz w:val="20"/>
                <w:lang w:val="en-US"/>
              </w:rPr>
              <w:t>Risk Evaluation and policy</w:t>
            </w:r>
            <w:r>
              <w:rPr>
                <w:rFonts w:ascii="Arial" w:hAnsi="Arial" w:cs="Arial"/>
                <w:sz w:val="20"/>
                <w:lang w:val="en-US"/>
              </w:rPr>
              <w:t xml:space="preserve"> advice </w:t>
            </w:r>
            <w:r w:rsidRPr="004918C7">
              <w:rPr>
                <w:rFonts w:ascii="Arial" w:hAnsi="Arial" w:cs="Arial"/>
                <w:sz w:val="20"/>
                <w:lang w:val="en-US"/>
              </w:rPr>
              <w:t>on chemicals</w:t>
            </w:r>
          </w:p>
          <w:p w14:paraId="46A1A75F" w14:textId="77777777" w:rsidR="006A72CC" w:rsidRPr="00E75053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2.</w:t>
            </w:r>
            <w:r w:rsidRPr="00E75053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E75053">
              <w:rPr>
                <w:rFonts w:ascii="Arial" w:hAnsi="Arial" w:cs="Arial"/>
                <w:color w:val="000000"/>
                <w:sz w:val="20"/>
                <w:lang w:val="en-US"/>
              </w:rPr>
              <w:t>Regulatory Toxicology</w:t>
            </w:r>
          </w:p>
          <w:p w14:paraId="46A1A760" w14:textId="77777777" w:rsidR="006A72CC" w:rsidRPr="00E75053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3.</w:t>
            </w:r>
            <w:r w:rsidRPr="00E75053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E75053">
              <w:rPr>
                <w:rFonts w:ascii="Arial" w:hAnsi="Arial" w:cs="Arial"/>
                <w:sz w:val="20"/>
                <w:lang w:val="en-US"/>
              </w:rPr>
              <w:t>Food toxicology</w:t>
            </w:r>
          </w:p>
          <w:p w14:paraId="46A1A761" w14:textId="77777777" w:rsidR="006A72CC" w:rsidRPr="00E75053" w:rsidRDefault="006A72CC" w:rsidP="003E4033">
            <w:pPr>
              <w:tabs>
                <w:tab w:val="left" w:pos="563"/>
              </w:tabs>
              <w:ind w:left="565" w:right="113" w:hanging="523"/>
              <w:rPr>
                <w:highlight w:val="yellow"/>
                <w:lang w:val="en-US"/>
              </w:rPr>
            </w:pPr>
            <w:r w:rsidRPr="0005435B">
              <w:rPr>
                <w:rFonts w:ascii="Arial" w:hAnsi="Arial" w:cs="Arial"/>
                <w:sz w:val="20"/>
                <w:lang w:val="en-US"/>
              </w:rPr>
              <w:t>4.</w:t>
            </w:r>
            <w:r w:rsidRPr="0005435B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05435B">
              <w:rPr>
                <w:rFonts w:ascii="Arial" w:hAnsi="Arial" w:cs="Arial"/>
                <w:sz w:val="20"/>
                <w:lang w:val="en-US"/>
              </w:rPr>
              <w:t>Veterinary Toxicology</w:t>
            </w:r>
          </w:p>
          <w:p w14:paraId="46A1A762" w14:textId="77777777" w:rsidR="006A72CC" w:rsidRPr="004918C7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4918C7">
              <w:rPr>
                <w:rFonts w:ascii="Arial" w:hAnsi="Arial" w:cs="Arial"/>
                <w:sz w:val="20"/>
                <w:lang w:val="en-US"/>
              </w:rPr>
              <w:t xml:space="preserve">5 </w:t>
            </w:r>
            <w:r>
              <w:rPr>
                <w:rFonts w:ascii="Arial" w:hAnsi="Arial" w:cs="Arial"/>
                <w:sz w:val="20"/>
                <w:lang w:val="en-US"/>
              </w:rPr>
              <w:tab/>
            </w:r>
            <w:r>
              <w:rPr>
                <w:rFonts w:ascii="Arial" w:hAnsi="Arial" w:cs="Arial"/>
                <w:sz w:val="20"/>
                <w:lang w:val="en-US"/>
              </w:rPr>
              <w:tab/>
            </w:r>
            <w:r w:rsidRPr="004918C7">
              <w:rPr>
                <w:rFonts w:ascii="Arial" w:hAnsi="Arial" w:cs="Arial"/>
                <w:sz w:val="20"/>
                <w:lang w:val="en-US"/>
              </w:rPr>
              <w:t>Drug Toxicology</w:t>
            </w:r>
          </w:p>
          <w:p w14:paraId="46A1A763" w14:textId="77777777" w:rsidR="006A72CC" w:rsidRPr="00E75053" w:rsidRDefault="006A72CC" w:rsidP="003E4033">
            <w:pPr>
              <w:tabs>
                <w:tab w:val="left" w:pos="563"/>
              </w:tabs>
              <w:ind w:left="565" w:right="113" w:hanging="523"/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6.</w:t>
            </w:r>
            <w:r w:rsidRPr="00E75053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E75053">
              <w:rPr>
                <w:rFonts w:ascii="Arial" w:hAnsi="Arial" w:cs="Arial"/>
                <w:sz w:val="20"/>
                <w:lang w:val="en-US"/>
              </w:rPr>
              <w:t>Occupational Toxicology</w:t>
            </w:r>
          </w:p>
          <w:p w14:paraId="46A1A764" w14:textId="77777777" w:rsidR="006A72CC" w:rsidRPr="004918C7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4918C7">
              <w:rPr>
                <w:rFonts w:ascii="Arial" w:hAnsi="Arial" w:cs="Arial"/>
                <w:sz w:val="20"/>
                <w:lang w:val="en-US"/>
              </w:rPr>
              <w:t xml:space="preserve">7. </w:t>
            </w:r>
            <w:r>
              <w:rPr>
                <w:rFonts w:ascii="Arial" w:hAnsi="Arial" w:cs="Arial"/>
                <w:sz w:val="20"/>
                <w:lang w:val="en-US"/>
              </w:rPr>
              <w:tab/>
            </w:r>
            <w:r>
              <w:rPr>
                <w:rFonts w:ascii="Arial" w:hAnsi="Arial" w:cs="Arial"/>
                <w:sz w:val="20"/>
                <w:lang w:val="en-US"/>
              </w:rPr>
              <w:tab/>
            </w:r>
            <w:r w:rsidRPr="004918C7">
              <w:rPr>
                <w:rFonts w:ascii="Arial" w:hAnsi="Arial" w:cs="Arial"/>
                <w:sz w:val="20"/>
                <w:lang w:val="en-US"/>
              </w:rPr>
              <w:t xml:space="preserve">Environmental </w:t>
            </w:r>
            <w:r>
              <w:rPr>
                <w:rFonts w:ascii="Arial" w:hAnsi="Arial" w:cs="Arial"/>
                <w:sz w:val="20"/>
                <w:lang w:val="en-US"/>
              </w:rPr>
              <w:t>H</w:t>
            </w:r>
            <w:r w:rsidRPr="004918C7">
              <w:rPr>
                <w:rFonts w:ascii="Arial" w:hAnsi="Arial" w:cs="Arial"/>
                <w:sz w:val="20"/>
                <w:lang w:val="en-US"/>
              </w:rPr>
              <w:t>ealth</w:t>
            </w:r>
          </w:p>
          <w:p w14:paraId="46A1A765" w14:textId="77777777" w:rsidR="006A72CC" w:rsidRPr="00E75053" w:rsidRDefault="006A72CC" w:rsidP="003E4033">
            <w:pPr>
              <w:tabs>
                <w:tab w:val="left" w:pos="563"/>
              </w:tabs>
              <w:ind w:left="565" w:right="113" w:hanging="523"/>
              <w:rPr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8.</w:t>
            </w:r>
            <w:r w:rsidRPr="00E75053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E75053">
              <w:rPr>
                <w:rFonts w:ascii="Arial" w:hAnsi="Arial" w:cs="Arial"/>
                <w:sz w:val="20"/>
                <w:lang w:val="en-US"/>
              </w:rPr>
              <w:t>Ecotoxicology</w:t>
            </w:r>
          </w:p>
          <w:p w14:paraId="46A1A766" w14:textId="77777777" w:rsidR="006A72CC" w:rsidRPr="004918C7" w:rsidRDefault="006A72CC" w:rsidP="003E4033">
            <w:pPr>
              <w:tabs>
                <w:tab w:val="left" w:pos="563"/>
              </w:tabs>
              <w:ind w:left="565" w:right="113" w:hanging="523"/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9.</w:t>
            </w:r>
            <w:r w:rsidRPr="00E75053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ab/>
            </w:r>
            <w:r w:rsidRPr="004918C7">
              <w:rPr>
                <w:rFonts w:ascii="Arial" w:hAnsi="Arial" w:cs="Arial"/>
                <w:sz w:val="20"/>
                <w:lang w:val="en-US"/>
              </w:rPr>
              <w:t>F</w:t>
            </w:r>
            <w:r>
              <w:rPr>
                <w:rFonts w:ascii="Arial" w:hAnsi="Arial" w:cs="Arial"/>
                <w:sz w:val="20"/>
                <w:lang w:val="en-US"/>
              </w:rPr>
              <w:t xml:space="preserve">orensic and medical Toxicology </w:t>
            </w:r>
            <w:r w:rsidRPr="004918C7">
              <w:rPr>
                <w:rFonts w:ascii="Arial" w:hAnsi="Arial" w:cs="Arial"/>
                <w:sz w:val="20"/>
                <w:lang w:val="en-US"/>
              </w:rPr>
              <w:t>(medical, analytical)</w:t>
            </w:r>
          </w:p>
          <w:p w14:paraId="46A1A767" w14:textId="77777777" w:rsidR="006A72CC" w:rsidRPr="004918C7" w:rsidRDefault="006A72CC" w:rsidP="009F75AC">
            <w:pPr>
              <w:tabs>
                <w:tab w:val="left" w:pos="563"/>
              </w:tabs>
              <w:ind w:left="565" w:right="113" w:hanging="523"/>
              <w:rPr>
                <w:rFonts w:ascii="Arial" w:hAnsi="Arial" w:cs="Arial"/>
                <w:sz w:val="20"/>
                <w:lang w:val="en-GB"/>
              </w:rPr>
            </w:pPr>
            <w:r w:rsidRPr="004918C7">
              <w:rPr>
                <w:rFonts w:ascii="Arial" w:hAnsi="Arial" w:cs="Arial"/>
                <w:sz w:val="20"/>
                <w:lang w:val="en-GB"/>
              </w:rPr>
              <w:t xml:space="preserve">10. </w:t>
            </w:r>
            <w:r>
              <w:rPr>
                <w:rFonts w:ascii="Arial" w:hAnsi="Arial" w:cs="Arial"/>
                <w:sz w:val="20"/>
                <w:lang w:val="en-GB"/>
              </w:rPr>
              <w:tab/>
            </w:r>
            <w:r w:rsidR="009F75AC">
              <w:rPr>
                <w:rFonts w:ascii="Arial" w:hAnsi="Arial" w:cs="Arial"/>
                <w:sz w:val="20"/>
                <w:lang w:val="en-GB"/>
              </w:rPr>
              <w:t>Toxicological Pathology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768" w14:textId="77777777" w:rsidR="006A72CC" w:rsidRPr="004918C7" w:rsidRDefault="006A72CC" w:rsidP="003E4033">
            <w:pPr>
              <w:rPr>
                <w:rFonts w:ascii="Arial" w:hAnsi="Arial" w:cs="Arial"/>
                <w:sz w:val="20"/>
                <w:lang w:val="en-GB"/>
              </w:rPr>
            </w:pPr>
            <w:r w:rsidRPr="004918C7">
              <w:rPr>
                <w:rFonts w:ascii="Arial" w:hAnsi="Arial" w:cs="Arial"/>
                <w:sz w:val="20"/>
                <w:lang w:val="en-GB"/>
              </w:rPr>
              <w:t> 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6A1A769" w14:textId="77777777" w:rsidR="006A72CC" w:rsidRPr="004918C7" w:rsidRDefault="006A72CC" w:rsidP="003E4033">
            <w:pPr>
              <w:rPr>
                <w:rFonts w:ascii="Arial" w:hAnsi="Arial" w:cs="Arial"/>
                <w:sz w:val="20"/>
                <w:lang w:val="en-GB"/>
              </w:rPr>
            </w:pPr>
            <w:r w:rsidRPr="004918C7">
              <w:rPr>
                <w:rFonts w:ascii="Arial" w:hAnsi="Arial" w:cs="Arial"/>
                <w:sz w:val="20"/>
                <w:lang w:val="en-GB"/>
              </w:rPr>
              <w:t> </w:t>
            </w:r>
          </w:p>
        </w:tc>
      </w:tr>
      <w:tr w:rsidR="006A72CC" w:rsidRPr="00E75053" w14:paraId="46A1A76C" w14:textId="77777777" w:rsidTr="003E4033">
        <w:trPr>
          <w:trHeight w:val="255"/>
        </w:trPr>
        <w:tc>
          <w:tcPr>
            <w:tcW w:w="9072" w:type="dxa"/>
            <w:gridSpan w:val="3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CCFFCC"/>
            <w:vAlign w:val="bottom"/>
          </w:tcPr>
          <w:p w14:paraId="46A1A76B" w14:textId="77777777" w:rsidR="006A72CC" w:rsidRPr="00E75053" w:rsidRDefault="008309A1" w:rsidP="003E4033">
            <w:pPr>
              <w:rPr>
                <w:rFonts w:ascii="Arial" w:hAnsi="Arial" w:cs="Arial"/>
                <w:b/>
                <w:sz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0"/>
              </w:rPr>
              <w:t>Education</w:t>
            </w:r>
            <w:proofErr w:type="spellEnd"/>
          </w:p>
        </w:tc>
      </w:tr>
      <w:tr w:rsidR="006A72CC" w:rsidRPr="00E03621" w14:paraId="46A1A770" w14:textId="77777777" w:rsidTr="008D4975">
        <w:trPr>
          <w:trHeight w:val="525"/>
        </w:trPr>
        <w:tc>
          <w:tcPr>
            <w:tcW w:w="37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14:paraId="46A1A76D" w14:textId="77777777" w:rsidR="006A72CC" w:rsidRPr="00E75053" w:rsidRDefault="006A72CC" w:rsidP="003E4033">
            <w:pPr>
              <w:ind w:left="2" w:right="113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754C8F">
              <w:rPr>
                <w:rFonts w:ascii="Arial" w:hAnsi="Arial" w:cs="Arial"/>
                <w:sz w:val="20"/>
                <w:lang w:val="en-US"/>
              </w:rPr>
              <w:t>Completed Master in medical, biological, veterinary, biochemical or pharmaceutical</w:t>
            </w:r>
            <w:r>
              <w:rPr>
                <w:rFonts w:ascii="Arial" w:hAnsi="Arial" w:cs="Arial"/>
                <w:sz w:val="20"/>
                <w:lang w:val="en-US"/>
              </w:rPr>
              <w:t xml:space="preserve"> area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46A1A76E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  <w:tc>
          <w:tcPr>
            <w:tcW w:w="400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46A1A76F" w14:textId="77777777" w:rsidR="006A72CC" w:rsidRPr="00E75053" w:rsidRDefault="006A72CC" w:rsidP="003E4033">
            <w:pPr>
              <w:rPr>
                <w:rFonts w:ascii="Arial" w:hAnsi="Arial" w:cs="Arial"/>
                <w:sz w:val="20"/>
                <w:lang w:val="en-US"/>
              </w:rPr>
            </w:pPr>
            <w:r w:rsidRPr="00E75053">
              <w:rPr>
                <w:rFonts w:ascii="Arial" w:hAnsi="Arial" w:cs="Arial"/>
                <w:sz w:val="20"/>
                <w:lang w:val="en-US"/>
              </w:rPr>
              <w:t> </w:t>
            </w:r>
          </w:p>
        </w:tc>
      </w:tr>
    </w:tbl>
    <w:p w14:paraId="46A1A771" w14:textId="77777777" w:rsidR="006A72CC" w:rsidRPr="006A72CC" w:rsidRDefault="006A72CC" w:rsidP="008F12BF">
      <w:pPr>
        <w:ind w:left="5664" w:right="-460" w:firstLine="708"/>
        <w:rPr>
          <w:rFonts w:cs="Helvetica"/>
          <w:szCs w:val="24"/>
          <w:lang w:val="en-GB"/>
        </w:rPr>
      </w:pPr>
    </w:p>
    <w:p w14:paraId="46A1A772" w14:textId="77777777" w:rsidR="008F12BF" w:rsidRPr="008F12BF" w:rsidRDefault="008F12BF" w:rsidP="008F12BF">
      <w:pPr>
        <w:tabs>
          <w:tab w:val="left" w:pos="1120"/>
          <w:tab w:val="left" w:pos="2540"/>
        </w:tabs>
        <w:rPr>
          <w:rFonts w:ascii="Times" w:hAnsi="Times"/>
          <w:i/>
          <w:lang w:val="en-US"/>
        </w:rPr>
      </w:pPr>
      <w:r>
        <w:rPr>
          <w:rFonts w:ascii="Times" w:hAnsi="Times"/>
          <w:lang w:val="en-US"/>
        </w:rPr>
        <w:t>PET: Postdoctoral Education in Toxicology</w:t>
      </w:r>
    </w:p>
    <w:sectPr w:rsidR="008F12BF" w:rsidRPr="008F12BF" w:rsidSect="009802EC">
      <w:headerReference w:type="even" r:id="rId14"/>
      <w:headerReference w:type="default" r:id="rId15"/>
      <w:headerReference w:type="first" r:id="rId1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D7099" w14:textId="77777777" w:rsidR="004B4B18" w:rsidRDefault="004B4B18">
      <w:r>
        <w:separator/>
      </w:r>
    </w:p>
  </w:endnote>
  <w:endnote w:type="continuationSeparator" w:id="0">
    <w:p w14:paraId="0933A37C" w14:textId="77777777" w:rsidR="004B4B18" w:rsidRDefault="004B4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500000000000000"/>
    <w:charset w:val="00"/>
    <w:family w:val="swiss"/>
    <w:notTrueType/>
    <w:pitch w:val="variable"/>
    <w:sig w:usb0="A0002AAF" w:usb1="4000004A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A779" w14:textId="323C2EA3" w:rsidR="00097633" w:rsidRPr="00AB407F" w:rsidRDefault="00E03621" w:rsidP="00AB407F">
    <w:pPr>
      <w:pStyle w:val="Voettekst"/>
      <w:rPr>
        <w:rFonts w:ascii="Times New Roman" w:hAnsi="Times New Roman"/>
        <w:sz w:val="20"/>
      </w:rPr>
    </w:pPr>
    <w:r>
      <w:rPr>
        <w:rFonts w:ascii="Times" w:hAnsi="Times"/>
        <w:sz w:val="20"/>
      </w:rPr>
      <w:t xml:space="preserve">April </w:t>
    </w:r>
    <w:r w:rsidR="00035DF1">
      <w:rPr>
        <w:rFonts w:ascii="Times" w:hAnsi="Times"/>
        <w:sz w:val="20"/>
      </w:rPr>
      <w:t>202</w:t>
    </w:r>
    <w:r w:rsidR="003B64A8">
      <w:rPr>
        <w:rFonts w:ascii="Times" w:hAnsi="Times"/>
        <w:sz w:val="20"/>
      </w:rPr>
      <w:t>2</w:t>
    </w:r>
    <w:r w:rsidR="00AB407F">
      <w:rPr>
        <w:rFonts w:ascii="Times" w:hAnsi="Times"/>
        <w:sz w:val="20"/>
      </w:rPr>
      <w:tab/>
    </w:r>
    <w:r w:rsidR="00AB407F" w:rsidRPr="00AB407F">
      <w:rPr>
        <w:rStyle w:val="Paginanummer"/>
        <w:rFonts w:ascii="Times New Roman" w:hAnsi="Times New Roman"/>
        <w:sz w:val="20"/>
      </w:rPr>
      <w:fldChar w:fldCharType="begin"/>
    </w:r>
    <w:r w:rsidR="00AB407F" w:rsidRPr="00AB407F">
      <w:rPr>
        <w:rStyle w:val="Paginanummer"/>
        <w:rFonts w:ascii="Times New Roman" w:hAnsi="Times New Roman"/>
        <w:sz w:val="20"/>
      </w:rPr>
      <w:instrText xml:space="preserve"> PAGE </w:instrText>
    </w:r>
    <w:r w:rsidR="00AB407F" w:rsidRPr="00AB407F">
      <w:rPr>
        <w:rStyle w:val="Paginanummer"/>
        <w:rFonts w:ascii="Times New Roman" w:hAnsi="Times New Roman"/>
        <w:sz w:val="20"/>
      </w:rPr>
      <w:fldChar w:fldCharType="separate"/>
    </w:r>
    <w:r w:rsidR="00035DF1">
      <w:rPr>
        <w:rStyle w:val="Paginanummer"/>
        <w:rFonts w:ascii="Times New Roman" w:hAnsi="Times New Roman"/>
        <w:noProof/>
        <w:sz w:val="20"/>
      </w:rPr>
      <w:t>2</w:t>
    </w:r>
    <w:r w:rsidR="00AB407F" w:rsidRPr="00AB407F">
      <w:rPr>
        <w:rStyle w:val="Paginanummer"/>
        <w:rFonts w:ascii="Times New Roman" w:hAnsi="Times New Roman"/>
        <w:sz w:val="20"/>
      </w:rPr>
      <w:fldChar w:fldCharType="end"/>
    </w:r>
    <w:r w:rsidR="00AB407F" w:rsidRPr="00AB407F">
      <w:rPr>
        <w:rStyle w:val="Paginanummer"/>
        <w:rFonts w:ascii="Times New Roman" w:hAnsi="Times New Roman"/>
        <w:sz w:val="20"/>
      </w:rPr>
      <w:t>/</w:t>
    </w:r>
    <w:r w:rsidR="00AB407F" w:rsidRPr="00AB407F">
      <w:rPr>
        <w:rStyle w:val="Paginanummer"/>
        <w:rFonts w:ascii="Times New Roman" w:hAnsi="Times New Roman"/>
        <w:sz w:val="20"/>
      </w:rPr>
      <w:fldChar w:fldCharType="begin"/>
    </w:r>
    <w:r w:rsidR="00AB407F" w:rsidRPr="00AB407F">
      <w:rPr>
        <w:rStyle w:val="Paginanummer"/>
        <w:rFonts w:ascii="Times New Roman" w:hAnsi="Times New Roman"/>
        <w:sz w:val="20"/>
      </w:rPr>
      <w:instrText xml:space="preserve"> NUMPAGES </w:instrText>
    </w:r>
    <w:r w:rsidR="00AB407F" w:rsidRPr="00AB407F">
      <w:rPr>
        <w:rStyle w:val="Paginanummer"/>
        <w:rFonts w:ascii="Times New Roman" w:hAnsi="Times New Roman"/>
        <w:sz w:val="20"/>
      </w:rPr>
      <w:fldChar w:fldCharType="separate"/>
    </w:r>
    <w:r w:rsidR="00035DF1">
      <w:rPr>
        <w:rStyle w:val="Paginanummer"/>
        <w:rFonts w:ascii="Times New Roman" w:hAnsi="Times New Roman"/>
        <w:noProof/>
        <w:sz w:val="20"/>
      </w:rPr>
      <w:t>3</w:t>
    </w:r>
    <w:r w:rsidR="00AB407F" w:rsidRPr="00AB407F">
      <w:rPr>
        <w:rStyle w:val="Paginanummer"/>
        <w:rFonts w:ascii="Times New Roman" w:hAnsi="Times New Roman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37314" w14:textId="68E3A87A" w:rsidR="005E1D63" w:rsidRPr="005E1D63" w:rsidRDefault="00E03621">
    <w:pPr>
      <w:pStyle w:val="Voettekst"/>
      <w:rPr>
        <w:rFonts w:ascii="Times New Roman" w:hAnsi="Times New Roman"/>
        <w:sz w:val="20"/>
      </w:rPr>
    </w:pPr>
    <w:r>
      <w:rPr>
        <w:rFonts w:ascii="Times" w:hAnsi="Times"/>
        <w:sz w:val="20"/>
      </w:rPr>
      <w:t>April</w:t>
    </w:r>
    <w:r w:rsidR="005E1D63">
      <w:rPr>
        <w:rFonts w:ascii="Times" w:hAnsi="Times"/>
        <w:sz w:val="20"/>
      </w:rPr>
      <w:t xml:space="preserve"> 202</w:t>
    </w:r>
    <w:r>
      <w:rPr>
        <w:rFonts w:ascii="Times" w:hAnsi="Times"/>
        <w:sz w:val="20"/>
      </w:rPr>
      <w:t>6</w:t>
    </w:r>
    <w:r w:rsidR="005E1D63">
      <w:rPr>
        <w:rFonts w:ascii="Times" w:hAnsi="Times"/>
        <w:sz w:val="20"/>
      </w:rPr>
      <w:tab/>
    </w:r>
    <w:r w:rsidR="005E1D63" w:rsidRPr="00AB407F">
      <w:rPr>
        <w:rStyle w:val="Paginanummer"/>
        <w:rFonts w:ascii="Times New Roman" w:hAnsi="Times New Roman"/>
        <w:sz w:val="20"/>
      </w:rPr>
      <w:fldChar w:fldCharType="begin"/>
    </w:r>
    <w:r w:rsidR="005E1D63" w:rsidRPr="00AB407F">
      <w:rPr>
        <w:rStyle w:val="Paginanummer"/>
        <w:rFonts w:ascii="Times New Roman" w:hAnsi="Times New Roman"/>
        <w:sz w:val="20"/>
      </w:rPr>
      <w:instrText xml:space="preserve"> PAGE </w:instrText>
    </w:r>
    <w:r w:rsidR="005E1D63" w:rsidRPr="00AB407F">
      <w:rPr>
        <w:rStyle w:val="Paginanummer"/>
        <w:rFonts w:ascii="Times New Roman" w:hAnsi="Times New Roman"/>
        <w:sz w:val="20"/>
      </w:rPr>
      <w:fldChar w:fldCharType="separate"/>
    </w:r>
    <w:r w:rsidR="005E1D63">
      <w:rPr>
        <w:rStyle w:val="Paginanummer"/>
        <w:rFonts w:ascii="Times New Roman" w:hAnsi="Times New Roman"/>
        <w:sz w:val="20"/>
      </w:rPr>
      <w:t>2</w:t>
    </w:r>
    <w:r w:rsidR="005E1D63" w:rsidRPr="00AB407F">
      <w:rPr>
        <w:rStyle w:val="Paginanummer"/>
        <w:rFonts w:ascii="Times New Roman" w:hAnsi="Times New Roman"/>
        <w:sz w:val="20"/>
      </w:rPr>
      <w:fldChar w:fldCharType="end"/>
    </w:r>
    <w:r w:rsidR="005E1D63" w:rsidRPr="00AB407F">
      <w:rPr>
        <w:rStyle w:val="Paginanummer"/>
        <w:rFonts w:ascii="Times New Roman" w:hAnsi="Times New Roman"/>
        <w:sz w:val="20"/>
      </w:rPr>
      <w:t>/</w:t>
    </w:r>
    <w:r w:rsidR="005E1D63" w:rsidRPr="00AB407F">
      <w:rPr>
        <w:rStyle w:val="Paginanummer"/>
        <w:rFonts w:ascii="Times New Roman" w:hAnsi="Times New Roman"/>
        <w:sz w:val="20"/>
      </w:rPr>
      <w:fldChar w:fldCharType="begin"/>
    </w:r>
    <w:r w:rsidR="005E1D63" w:rsidRPr="00AB407F">
      <w:rPr>
        <w:rStyle w:val="Paginanummer"/>
        <w:rFonts w:ascii="Times New Roman" w:hAnsi="Times New Roman"/>
        <w:sz w:val="20"/>
      </w:rPr>
      <w:instrText xml:space="preserve"> NUMPAGES </w:instrText>
    </w:r>
    <w:r w:rsidR="005E1D63" w:rsidRPr="00AB407F">
      <w:rPr>
        <w:rStyle w:val="Paginanummer"/>
        <w:rFonts w:ascii="Times New Roman" w:hAnsi="Times New Roman"/>
        <w:sz w:val="20"/>
      </w:rPr>
      <w:fldChar w:fldCharType="separate"/>
    </w:r>
    <w:r w:rsidR="005E1D63">
      <w:rPr>
        <w:rStyle w:val="Paginanummer"/>
        <w:rFonts w:ascii="Times New Roman" w:hAnsi="Times New Roman"/>
        <w:sz w:val="20"/>
      </w:rPr>
      <w:t>3</w:t>
    </w:r>
    <w:r w:rsidR="005E1D63" w:rsidRPr="00AB407F">
      <w:rPr>
        <w:rStyle w:val="Paginanummer"/>
        <w:rFonts w:ascii="Times New Roman" w:hAnsi="Times New Roman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D47A80" w14:textId="4BA71749" w:rsidR="00E6701F" w:rsidRPr="005D452A" w:rsidRDefault="00E6701F" w:rsidP="00E6701F">
    <w:pPr>
      <w:pStyle w:val="Voettekst"/>
      <w:jc w:val="center"/>
      <w:rPr>
        <w:rFonts w:ascii="Times New Roman" w:hAnsi="Times New Roman"/>
        <w:sz w:val="18"/>
        <w:lang w:val="pt-PT"/>
      </w:rPr>
    </w:pPr>
    <w:r w:rsidRPr="005D452A">
      <w:rPr>
        <w:rFonts w:ascii="Times New Roman" w:hAnsi="Times New Roman"/>
        <w:sz w:val="18"/>
        <w:lang w:val="pt-PT"/>
      </w:rPr>
      <w:t>Administrati</w:t>
    </w:r>
    <w:r>
      <w:rPr>
        <w:rFonts w:ascii="Times New Roman" w:hAnsi="Times New Roman"/>
        <w:sz w:val="18"/>
        <w:lang w:val="pt-PT"/>
      </w:rPr>
      <w:t>v</w:t>
    </w:r>
    <w:r w:rsidRPr="005D452A">
      <w:rPr>
        <w:rFonts w:ascii="Times New Roman" w:hAnsi="Times New Roman"/>
        <w:sz w:val="18"/>
        <w:lang w:val="pt-PT"/>
      </w:rPr>
      <w:t>e</w:t>
    </w:r>
    <w:r>
      <w:rPr>
        <w:rFonts w:ascii="Times New Roman" w:hAnsi="Times New Roman"/>
        <w:sz w:val="18"/>
        <w:lang w:val="pt-PT"/>
      </w:rPr>
      <w:t xml:space="preserve"> </w:t>
    </w:r>
    <w:r w:rsidRPr="005D452A">
      <w:rPr>
        <w:rFonts w:ascii="Times New Roman" w:hAnsi="Times New Roman"/>
        <w:sz w:val="18"/>
        <w:lang w:val="pt-PT"/>
      </w:rPr>
      <w:t>a</w:t>
    </w:r>
    <w:r>
      <w:rPr>
        <w:rFonts w:ascii="Times New Roman" w:hAnsi="Times New Roman"/>
        <w:sz w:val="18"/>
        <w:lang w:val="pt-PT"/>
      </w:rPr>
      <w:t>d</w:t>
    </w:r>
    <w:r w:rsidRPr="005D452A">
      <w:rPr>
        <w:rFonts w:ascii="Times New Roman" w:hAnsi="Times New Roman"/>
        <w:sz w:val="18"/>
        <w:lang w:val="pt-PT"/>
      </w:rPr>
      <w:t>dre</w:t>
    </w:r>
    <w:r>
      <w:rPr>
        <w:rFonts w:ascii="Times New Roman" w:hAnsi="Times New Roman"/>
        <w:sz w:val="18"/>
        <w:lang w:val="pt-PT"/>
      </w:rPr>
      <w:t>s</w:t>
    </w:r>
    <w:r w:rsidRPr="005D452A">
      <w:rPr>
        <w:rFonts w:ascii="Times New Roman" w:hAnsi="Times New Roman"/>
        <w:sz w:val="18"/>
        <w:lang w:val="pt-PT"/>
      </w:rPr>
      <w:t xml:space="preserve">s: </w:t>
    </w:r>
    <w:r>
      <w:rPr>
        <w:rFonts w:ascii="Times New Roman" w:hAnsi="Times New Roman"/>
        <w:sz w:val="18"/>
        <w:lang w:val="pt-PT"/>
      </w:rPr>
      <w:t>c/o</w:t>
    </w:r>
    <w:r w:rsidRPr="005D452A">
      <w:rPr>
        <w:rFonts w:ascii="Times New Roman" w:hAnsi="Times New Roman"/>
        <w:sz w:val="18"/>
        <w:lang w:val="pt-PT"/>
      </w:rPr>
      <w:t xml:space="preserve"> KNCV, </w:t>
    </w:r>
    <w:r w:rsidR="00E03621">
      <w:rPr>
        <w:rFonts w:ascii="Times New Roman" w:hAnsi="Times New Roman"/>
        <w:sz w:val="18"/>
        <w:lang w:val="pt-PT"/>
      </w:rPr>
      <w:t>Loire 150</w:t>
    </w:r>
    <w:r w:rsidRPr="005D452A">
      <w:rPr>
        <w:rFonts w:ascii="Times New Roman" w:hAnsi="Times New Roman"/>
        <w:sz w:val="18"/>
        <w:lang w:val="pt-PT"/>
      </w:rPr>
      <w:t>, 2</w:t>
    </w:r>
    <w:r w:rsidR="00E03621">
      <w:rPr>
        <w:rFonts w:ascii="Times New Roman" w:hAnsi="Times New Roman"/>
        <w:sz w:val="18"/>
        <w:lang w:val="pt-PT"/>
      </w:rPr>
      <w:t>491 AK Den Haag</w:t>
    </w:r>
    <w:r w:rsidRPr="005D452A">
      <w:rPr>
        <w:rFonts w:ascii="Times New Roman" w:hAnsi="Times New Roman"/>
        <w:sz w:val="18"/>
        <w:lang w:val="pt-PT"/>
      </w:rPr>
      <w:t>, tel.: 070 33 78 790</w:t>
    </w:r>
  </w:p>
  <w:p w14:paraId="0F6C6881" w14:textId="77777777" w:rsidR="00E6701F" w:rsidRPr="00B70152" w:rsidRDefault="00E6701F" w:rsidP="00E6701F">
    <w:pPr>
      <w:jc w:val="center"/>
      <w:rPr>
        <w:rFonts w:ascii="Times" w:hAnsi="Times"/>
        <w:sz w:val="18"/>
        <w:szCs w:val="22"/>
        <w:lang w:val="en-GB"/>
      </w:rPr>
    </w:pPr>
    <w:r w:rsidRPr="00B70152">
      <w:rPr>
        <w:rFonts w:ascii="Times New Roman" w:hAnsi="Times New Roman"/>
        <w:sz w:val="18"/>
        <w:lang w:val="en-GB"/>
      </w:rPr>
      <w:t>e-mail: regnvt@kncv.nl, IBAN: NL59 ABNA 0489 0968 75, BIC: ABNANL2A</w:t>
    </w:r>
  </w:p>
  <w:p w14:paraId="611A1CEC" w14:textId="77777777" w:rsidR="00E6701F" w:rsidRPr="00E6701F" w:rsidRDefault="00E6701F" w:rsidP="00AB407F">
    <w:pPr>
      <w:pStyle w:val="Voettekst"/>
      <w:rPr>
        <w:rFonts w:ascii="Times" w:hAnsi="Times"/>
        <w:sz w:val="20"/>
        <w:lang w:val="en-GB"/>
      </w:rPr>
    </w:pPr>
  </w:p>
  <w:p w14:paraId="3A403045" w14:textId="210A9A93" w:rsidR="00E6701F" w:rsidRPr="00D922C0" w:rsidRDefault="00E03621" w:rsidP="00AB407F">
    <w:pPr>
      <w:pStyle w:val="Voettekst"/>
      <w:rPr>
        <w:rFonts w:ascii="Times" w:hAnsi="Times"/>
        <w:sz w:val="20"/>
      </w:rPr>
    </w:pPr>
    <w:r>
      <w:rPr>
        <w:rFonts w:ascii="Times" w:hAnsi="Times"/>
        <w:sz w:val="20"/>
      </w:rPr>
      <w:t>April 2</w:t>
    </w:r>
    <w:r w:rsidR="00E6701F">
      <w:rPr>
        <w:rFonts w:ascii="Times" w:hAnsi="Times"/>
        <w:sz w:val="20"/>
      </w:rPr>
      <w:t>02</w:t>
    </w:r>
    <w:r>
      <w:rPr>
        <w:rFonts w:ascii="Times" w:hAnsi="Times"/>
        <w:sz w:val="20"/>
      </w:rPr>
      <w:t>6</w:t>
    </w:r>
    <w:r w:rsidR="00E6701F">
      <w:rPr>
        <w:rFonts w:ascii="Times" w:hAnsi="Times"/>
        <w:sz w:val="20"/>
      </w:rPr>
      <w:tab/>
    </w:r>
    <w:r w:rsidR="00E6701F" w:rsidRPr="00AB407F">
      <w:rPr>
        <w:rStyle w:val="Paginanummer"/>
        <w:rFonts w:ascii="Times New Roman" w:hAnsi="Times New Roman"/>
        <w:sz w:val="20"/>
      </w:rPr>
      <w:fldChar w:fldCharType="begin"/>
    </w:r>
    <w:r w:rsidR="00E6701F" w:rsidRPr="00AB407F">
      <w:rPr>
        <w:rStyle w:val="Paginanummer"/>
        <w:rFonts w:ascii="Times New Roman" w:hAnsi="Times New Roman"/>
        <w:sz w:val="20"/>
      </w:rPr>
      <w:instrText xml:space="preserve"> PAGE </w:instrText>
    </w:r>
    <w:r w:rsidR="00E6701F" w:rsidRPr="00AB407F">
      <w:rPr>
        <w:rStyle w:val="Paginanummer"/>
        <w:rFonts w:ascii="Times New Roman" w:hAnsi="Times New Roman"/>
        <w:sz w:val="20"/>
      </w:rPr>
      <w:fldChar w:fldCharType="separate"/>
    </w:r>
    <w:r w:rsidR="00E6701F">
      <w:rPr>
        <w:rStyle w:val="Paginanummer"/>
        <w:rFonts w:ascii="Times New Roman" w:hAnsi="Times New Roman"/>
        <w:noProof/>
        <w:sz w:val="20"/>
      </w:rPr>
      <w:t>2</w:t>
    </w:r>
    <w:r w:rsidR="00E6701F" w:rsidRPr="00AB407F">
      <w:rPr>
        <w:rStyle w:val="Paginanummer"/>
        <w:rFonts w:ascii="Times New Roman" w:hAnsi="Times New Roman"/>
        <w:sz w:val="20"/>
      </w:rPr>
      <w:fldChar w:fldCharType="end"/>
    </w:r>
    <w:r w:rsidR="00E6701F" w:rsidRPr="00AB407F">
      <w:rPr>
        <w:rStyle w:val="Paginanummer"/>
        <w:rFonts w:ascii="Times New Roman" w:hAnsi="Times New Roman"/>
        <w:sz w:val="20"/>
      </w:rPr>
      <w:t>/</w:t>
    </w:r>
    <w:r w:rsidR="00E6701F" w:rsidRPr="00AB407F">
      <w:rPr>
        <w:rStyle w:val="Paginanummer"/>
        <w:rFonts w:ascii="Times New Roman" w:hAnsi="Times New Roman"/>
        <w:sz w:val="20"/>
      </w:rPr>
      <w:fldChar w:fldCharType="begin"/>
    </w:r>
    <w:r w:rsidR="00E6701F" w:rsidRPr="00AB407F">
      <w:rPr>
        <w:rStyle w:val="Paginanummer"/>
        <w:rFonts w:ascii="Times New Roman" w:hAnsi="Times New Roman"/>
        <w:sz w:val="20"/>
      </w:rPr>
      <w:instrText xml:space="preserve"> NUMPAGES </w:instrText>
    </w:r>
    <w:r w:rsidR="00E6701F" w:rsidRPr="00AB407F">
      <w:rPr>
        <w:rStyle w:val="Paginanummer"/>
        <w:rFonts w:ascii="Times New Roman" w:hAnsi="Times New Roman"/>
        <w:sz w:val="20"/>
      </w:rPr>
      <w:fldChar w:fldCharType="separate"/>
    </w:r>
    <w:r w:rsidR="00E6701F">
      <w:rPr>
        <w:rStyle w:val="Paginanummer"/>
        <w:rFonts w:ascii="Times New Roman" w:hAnsi="Times New Roman"/>
        <w:noProof/>
        <w:sz w:val="20"/>
      </w:rPr>
      <w:t>3</w:t>
    </w:r>
    <w:r w:rsidR="00E6701F" w:rsidRPr="00AB407F">
      <w:rPr>
        <w:rStyle w:val="Paginanummer"/>
        <w:rFonts w:ascii="Times New Roman" w:hAnsi="Times New Roman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DFA56" w14:textId="77777777" w:rsidR="004B4B18" w:rsidRDefault="004B4B18">
      <w:r>
        <w:separator/>
      </w:r>
    </w:p>
  </w:footnote>
  <w:footnote w:type="continuationSeparator" w:id="0">
    <w:p w14:paraId="67A3BDB3" w14:textId="77777777" w:rsidR="004B4B18" w:rsidRDefault="004B4B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A777" w14:textId="77777777" w:rsidR="00F520C2" w:rsidRDefault="00F520C2">
    <w:pPr>
      <w:pStyle w:val="Koptekst"/>
      <w:jc w:val="center"/>
      <w:rPr>
        <w:rFonts w:ascii="Times" w:hAnsi="Times"/>
      </w:rPr>
    </w:pPr>
  </w:p>
  <w:p w14:paraId="46A1A778" w14:textId="0EF59516" w:rsidR="00097633" w:rsidRPr="00F520C2" w:rsidRDefault="00F520C2" w:rsidP="00C04C5E">
    <w:pPr>
      <w:pStyle w:val="Koptekst"/>
      <w:tabs>
        <w:tab w:val="center" w:pos="4305"/>
        <w:tab w:val="left" w:pos="7065"/>
      </w:tabs>
      <w:jc w:val="center"/>
      <w:rPr>
        <w:lang w:val="en-US"/>
      </w:rPr>
    </w:pPr>
    <w:r w:rsidRPr="00F520C2">
      <w:rPr>
        <w:rFonts w:ascii="Times" w:hAnsi="Times"/>
        <w:lang w:val="en-US"/>
      </w:rPr>
      <w:t xml:space="preserve">Application form </w:t>
    </w:r>
    <w:r w:rsidR="00745D3A">
      <w:rPr>
        <w:rFonts w:ascii="Times" w:hAnsi="Times"/>
        <w:lang w:val="en-US"/>
      </w:rPr>
      <w:t xml:space="preserve">Registration </w:t>
    </w:r>
    <w:r w:rsidRPr="00F520C2">
      <w:rPr>
        <w:rFonts w:ascii="Times" w:hAnsi="Times"/>
        <w:lang w:val="en-US"/>
      </w:rPr>
      <w:t>Toxicologist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A77A" w14:textId="77777777" w:rsidR="009802EC" w:rsidRPr="00035DF1" w:rsidRDefault="009802EC" w:rsidP="009802EC">
    <w:pPr>
      <w:pStyle w:val="Koptekst"/>
      <w:jc w:val="center"/>
      <w:rPr>
        <w:lang w:val="en-US"/>
      </w:rPr>
    </w:pPr>
    <w:r w:rsidRPr="00F520C2">
      <w:rPr>
        <w:rFonts w:ascii="Times" w:hAnsi="Times"/>
        <w:lang w:val="en-US"/>
      </w:rPr>
      <w:t xml:space="preserve">Application form </w:t>
    </w:r>
    <w:r>
      <w:rPr>
        <w:rFonts w:ascii="Times" w:hAnsi="Times"/>
        <w:lang w:val="en-US"/>
      </w:rPr>
      <w:t xml:space="preserve">Trainee </w:t>
    </w:r>
    <w:r w:rsidRPr="00F520C2">
      <w:rPr>
        <w:rFonts w:ascii="Times" w:hAnsi="Times"/>
        <w:lang w:val="en-US"/>
      </w:rPr>
      <w:t>Toxicologist</w:t>
    </w:r>
    <w:r>
      <w:rPr>
        <w:rFonts w:ascii="Times" w:hAnsi="Times"/>
        <w:lang w:val="en-US"/>
      </w:rPr>
      <w:t xml:space="preserve"> </w:t>
    </w:r>
    <w:r w:rsidRPr="00F520C2">
      <w:rPr>
        <w:rFonts w:ascii="Times" w:hAnsi="Times"/>
        <w:lang w:val="en-US"/>
      </w:rPr>
      <w:t>registration</w:t>
    </w:r>
  </w:p>
  <w:p w14:paraId="46A1A77B" w14:textId="77777777" w:rsidR="009802EC" w:rsidRPr="00035DF1" w:rsidRDefault="009802EC">
    <w:pPr>
      <w:pStyle w:val="Koptekst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A77C" w14:textId="77777777" w:rsidR="009802EC" w:rsidRPr="000F5A14" w:rsidRDefault="009802EC" w:rsidP="009802EC">
    <w:pPr>
      <w:pStyle w:val="Koptekst"/>
      <w:rPr>
        <w:rFonts w:ascii="Times" w:hAnsi="Times"/>
        <w:b/>
        <w:sz w:val="28"/>
        <w:szCs w:val="28"/>
        <w:lang w:val="en-US"/>
      </w:rPr>
    </w:pPr>
    <w:r w:rsidRPr="000F5A14">
      <w:rPr>
        <w:rFonts w:ascii="Times" w:hAnsi="Times"/>
        <w:b/>
        <w:sz w:val="28"/>
        <w:szCs w:val="28"/>
        <w:lang w:val="en-US"/>
      </w:rPr>
      <w:t>Appendix 1: Survey PET Courses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1A77D" w14:textId="77777777" w:rsidR="008F12BF" w:rsidRPr="000F5A14" w:rsidRDefault="008F12BF" w:rsidP="008F12BF">
    <w:pPr>
      <w:pStyle w:val="Koptekst"/>
      <w:rPr>
        <w:rFonts w:ascii="Times" w:hAnsi="Times"/>
        <w:b/>
        <w:sz w:val="28"/>
        <w:szCs w:val="28"/>
        <w:lang w:val="en-US"/>
      </w:rPr>
    </w:pPr>
    <w:r w:rsidRPr="000F5A14">
      <w:rPr>
        <w:rFonts w:ascii="Times" w:hAnsi="Times"/>
        <w:b/>
        <w:sz w:val="28"/>
        <w:szCs w:val="28"/>
        <w:lang w:val="en-US"/>
      </w:rPr>
      <w:t>Appendix 1: Survey PET Courses</w:t>
    </w:r>
  </w:p>
  <w:p w14:paraId="46A1A77E" w14:textId="77777777" w:rsidR="009802EC" w:rsidRPr="008F12BF" w:rsidRDefault="009802EC" w:rsidP="008F12B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E37AC"/>
    <w:multiLevelType w:val="multilevel"/>
    <w:tmpl w:val="0FEAD2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EA20A46"/>
    <w:multiLevelType w:val="multilevel"/>
    <w:tmpl w:val="4F643C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1B0A02CD"/>
    <w:multiLevelType w:val="hybridMultilevel"/>
    <w:tmpl w:val="2BA6DC76"/>
    <w:lvl w:ilvl="0" w:tplc="7EF05FAE">
      <w:start w:val="1"/>
      <w:numFmt w:val="decimal"/>
      <w:lvlText w:val="%1."/>
      <w:lvlJc w:val="left"/>
      <w:pPr>
        <w:tabs>
          <w:tab w:val="num" w:pos="1030"/>
        </w:tabs>
        <w:ind w:left="1030" w:hanging="63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3" w15:restartNumberingAfterBreak="0">
    <w:nsid w:val="1E0F698C"/>
    <w:multiLevelType w:val="hybridMultilevel"/>
    <w:tmpl w:val="F952732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1F6433"/>
    <w:multiLevelType w:val="hybridMultilevel"/>
    <w:tmpl w:val="946C704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E823B50"/>
    <w:multiLevelType w:val="hybridMultilevel"/>
    <w:tmpl w:val="B7828546"/>
    <w:lvl w:ilvl="0" w:tplc="98E293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" w:eastAsia="Times New Roman" w:hAnsi="Times" w:cs="Time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05009876">
    <w:abstractNumId w:val="4"/>
  </w:num>
  <w:num w:numId="2" w16cid:durableId="2071338786">
    <w:abstractNumId w:val="5"/>
  </w:num>
  <w:num w:numId="3" w16cid:durableId="935361550">
    <w:abstractNumId w:val="2"/>
  </w:num>
  <w:num w:numId="4" w16cid:durableId="1344939437">
    <w:abstractNumId w:val="1"/>
  </w:num>
  <w:num w:numId="5" w16cid:durableId="983659413">
    <w:abstractNumId w:val="0"/>
  </w:num>
  <w:num w:numId="6" w16cid:durableId="19942167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2CF5"/>
    <w:rsid w:val="00002EC3"/>
    <w:rsid w:val="00025E0F"/>
    <w:rsid w:val="00035DF1"/>
    <w:rsid w:val="00037F71"/>
    <w:rsid w:val="0004668E"/>
    <w:rsid w:val="0008210E"/>
    <w:rsid w:val="0009628F"/>
    <w:rsid w:val="00097633"/>
    <w:rsid w:val="000D0970"/>
    <w:rsid w:val="000E12DC"/>
    <w:rsid w:val="001254B2"/>
    <w:rsid w:val="00136F10"/>
    <w:rsid w:val="001C3B53"/>
    <w:rsid w:val="001D04CD"/>
    <w:rsid w:val="002314A1"/>
    <w:rsid w:val="00231995"/>
    <w:rsid w:val="002773F8"/>
    <w:rsid w:val="002D1635"/>
    <w:rsid w:val="002D4D2E"/>
    <w:rsid w:val="00302CF5"/>
    <w:rsid w:val="00320895"/>
    <w:rsid w:val="00334E2E"/>
    <w:rsid w:val="00336065"/>
    <w:rsid w:val="003438E9"/>
    <w:rsid w:val="00392A6C"/>
    <w:rsid w:val="003B50CD"/>
    <w:rsid w:val="003B64A8"/>
    <w:rsid w:val="003E4033"/>
    <w:rsid w:val="003F3E6E"/>
    <w:rsid w:val="00446368"/>
    <w:rsid w:val="004820CE"/>
    <w:rsid w:val="004B4B18"/>
    <w:rsid w:val="004E2BE0"/>
    <w:rsid w:val="00512D59"/>
    <w:rsid w:val="005177C3"/>
    <w:rsid w:val="00571EF7"/>
    <w:rsid w:val="0059402C"/>
    <w:rsid w:val="005B1103"/>
    <w:rsid w:val="005E1D63"/>
    <w:rsid w:val="00600016"/>
    <w:rsid w:val="00621379"/>
    <w:rsid w:val="0062769E"/>
    <w:rsid w:val="00632B88"/>
    <w:rsid w:val="006702E7"/>
    <w:rsid w:val="006962AE"/>
    <w:rsid w:val="006A154B"/>
    <w:rsid w:val="006A72CC"/>
    <w:rsid w:val="006C7F2D"/>
    <w:rsid w:val="006E695F"/>
    <w:rsid w:val="007167AF"/>
    <w:rsid w:val="00745D3A"/>
    <w:rsid w:val="00755D5C"/>
    <w:rsid w:val="00772C38"/>
    <w:rsid w:val="00773DD8"/>
    <w:rsid w:val="008060F6"/>
    <w:rsid w:val="0082688F"/>
    <w:rsid w:val="008309A1"/>
    <w:rsid w:val="00835501"/>
    <w:rsid w:val="008714A5"/>
    <w:rsid w:val="0088062A"/>
    <w:rsid w:val="008A2F5C"/>
    <w:rsid w:val="008D4975"/>
    <w:rsid w:val="008E29B4"/>
    <w:rsid w:val="008F12BF"/>
    <w:rsid w:val="009325C7"/>
    <w:rsid w:val="009573AF"/>
    <w:rsid w:val="00960E9B"/>
    <w:rsid w:val="009802EC"/>
    <w:rsid w:val="009E215B"/>
    <w:rsid w:val="009F75AC"/>
    <w:rsid w:val="00A67304"/>
    <w:rsid w:val="00AA519E"/>
    <w:rsid w:val="00AB407F"/>
    <w:rsid w:val="00AD1D01"/>
    <w:rsid w:val="00AE2715"/>
    <w:rsid w:val="00B0635D"/>
    <w:rsid w:val="00B6110C"/>
    <w:rsid w:val="00B9396F"/>
    <w:rsid w:val="00BC34E1"/>
    <w:rsid w:val="00BC4AE5"/>
    <w:rsid w:val="00C04C5E"/>
    <w:rsid w:val="00C31972"/>
    <w:rsid w:val="00C60E11"/>
    <w:rsid w:val="00C91EB6"/>
    <w:rsid w:val="00CB41CD"/>
    <w:rsid w:val="00D36AC2"/>
    <w:rsid w:val="00D615E0"/>
    <w:rsid w:val="00D922C0"/>
    <w:rsid w:val="00DC3196"/>
    <w:rsid w:val="00DF53AF"/>
    <w:rsid w:val="00DF7FE1"/>
    <w:rsid w:val="00E022DB"/>
    <w:rsid w:val="00E03621"/>
    <w:rsid w:val="00E20E5E"/>
    <w:rsid w:val="00E25273"/>
    <w:rsid w:val="00E30471"/>
    <w:rsid w:val="00E43299"/>
    <w:rsid w:val="00E6701F"/>
    <w:rsid w:val="00E67775"/>
    <w:rsid w:val="00E75007"/>
    <w:rsid w:val="00E81216"/>
    <w:rsid w:val="00EC07B9"/>
    <w:rsid w:val="00F15E7C"/>
    <w:rsid w:val="00F520C2"/>
    <w:rsid w:val="00F5591A"/>
    <w:rsid w:val="00F9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6A1A6BA"/>
  <w15:chartTrackingRefBased/>
  <w15:docId w15:val="{CE4FD6C8-1885-4498-B91D-439550CD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ew York" w:eastAsia="Times New Roman" w:hAnsi="New York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rFonts w:ascii="Helvetica" w:hAnsi="Helvetica"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pPr>
      <w:tabs>
        <w:tab w:val="center" w:pos="4819"/>
        <w:tab w:val="right" w:pos="9071"/>
      </w:tabs>
    </w:pPr>
  </w:style>
  <w:style w:type="paragraph" w:customStyle="1" w:styleId="inspring">
    <w:name w:val="inspring"/>
    <w:basedOn w:val="Standaard"/>
    <w:pPr>
      <w:ind w:left="720" w:hanging="720"/>
    </w:pPr>
  </w:style>
  <w:style w:type="paragraph" w:customStyle="1" w:styleId="helvetica">
    <w:name w:val="helvetica"/>
    <w:basedOn w:val="Standaard"/>
    <w:rPr>
      <w:rFonts w:ascii="New York" w:hAnsi="New York"/>
    </w:rPr>
  </w:style>
  <w:style w:type="paragraph" w:customStyle="1" w:styleId="Nieuwestandaard">
    <w:name w:val="Nieuwe standaard"/>
    <w:basedOn w:val="Standaard"/>
  </w:style>
  <w:style w:type="paragraph" w:styleId="Koptekst">
    <w:name w:val="header"/>
    <w:basedOn w:val="Standaard"/>
    <w:link w:val="KoptekstChar"/>
    <w:uiPriority w:val="99"/>
    <w:pPr>
      <w:tabs>
        <w:tab w:val="center" w:pos="4536"/>
        <w:tab w:val="right" w:pos="9072"/>
      </w:tabs>
    </w:pPr>
  </w:style>
  <w:style w:type="paragraph" w:customStyle="1" w:styleId="BalloonText1">
    <w:name w:val="Balloon Text1"/>
    <w:basedOn w:val="Standaard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Voetnoottekst">
    <w:name w:val="footnote text"/>
    <w:basedOn w:val="Standaard"/>
    <w:semiHidden/>
    <w:rPr>
      <w:sz w:val="20"/>
    </w:rPr>
  </w:style>
  <w:style w:type="character" w:styleId="Voetnootmarkering">
    <w:name w:val="footnote reference"/>
    <w:uiPriority w:val="99"/>
    <w:semiHidden/>
    <w:rPr>
      <w:vertAlign w:val="superscript"/>
    </w:rPr>
  </w:style>
  <w:style w:type="character" w:styleId="Paginanummer">
    <w:name w:val="page number"/>
    <w:basedOn w:val="Standaardalinea-lettertype"/>
  </w:style>
  <w:style w:type="character" w:customStyle="1" w:styleId="KoptekstChar">
    <w:name w:val="Koptekst Char"/>
    <w:link w:val="Koptekst"/>
    <w:uiPriority w:val="99"/>
    <w:locked/>
    <w:rsid w:val="008F12BF"/>
    <w:rPr>
      <w:rFonts w:ascii="Helvetica" w:hAnsi="Helvetica"/>
      <w:sz w:val="24"/>
      <w:lang w:val="nl-NL" w:eastAsia="nl-NL"/>
    </w:rPr>
  </w:style>
  <w:style w:type="paragraph" w:styleId="Lijstalinea">
    <w:name w:val="List Paragraph"/>
    <w:basedOn w:val="Standaard"/>
    <w:uiPriority w:val="34"/>
    <w:qFormat/>
    <w:rsid w:val="00F918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05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1ABF443F93354FBDA5AC40C58D30AC" ma:contentTypeVersion="15" ma:contentTypeDescription="Een nieuw document maken." ma:contentTypeScope="" ma:versionID="daa74a202d1cbdfcaaab7dcdcf9cd54c">
  <xsd:schema xmlns:xsd="http://www.w3.org/2001/XMLSchema" xmlns:xs="http://www.w3.org/2001/XMLSchema" xmlns:p="http://schemas.microsoft.com/office/2006/metadata/properties" xmlns:ns2="840d4c0e-40ab-4e8b-8112-620b14c2f5da" xmlns:ns3="924326c6-c212-417b-ad16-4620f38aa92f" targetNamespace="http://schemas.microsoft.com/office/2006/metadata/properties" ma:root="true" ma:fieldsID="e4654d6a65f5a2ceb0692b0762389ab5" ns2:_="" ns3:_="">
    <xsd:import namespace="840d4c0e-40ab-4e8b-8112-620b14c2f5da"/>
    <xsd:import namespace="924326c6-c212-417b-ad16-4620f38aa92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0d4c0e-40ab-4e8b-8112-620b14c2f5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Afbeeldingtags" ma:readOnly="false" ma:fieldId="{5cf76f15-5ced-4ddc-b409-7134ff3c332f}" ma:taxonomyMulti="true" ma:sspId="65053cbe-5f08-48bd-a23b-2402926141e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326c6-c212-417b-ad16-4620f38aa92f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bdd6ab75-cefa-4530-97b8-5b6def33c69b}" ma:internalName="TaxCatchAll" ma:showField="CatchAllData" ma:web="924326c6-c212-417b-ad16-4620f38aa92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0d4c0e-40ab-4e8b-8112-620b14c2f5da">
      <Terms xmlns="http://schemas.microsoft.com/office/infopath/2007/PartnerControls"/>
    </lcf76f155ced4ddcb4097134ff3c332f>
    <TaxCatchAll xmlns="924326c6-c212-417b-ad16-4620f38aa92f" xsi:nil="true"/>
  </documentManagement>
</p:properties>
</file>

<file path=customXml/itemProps1.xml><?xml version="1.0" encoding="utf-8"?>
<ds:datastoreItem xmlns:ds="http://schemas.openxmlformats.org/officeDocument/2006/customXml" ds:itemID="{66B1E434-4288-447F-87AC-C8D5CD58DF6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00F23D-A1BB-4DE4-A882-84839C3A6228}"/>
</file>

<file path=customXml/itemProps3.xml><?xml version="1.0" encoding="utf-8"?>
<ds:datastoreItem xmlns:ds="http://schemas.openxmlformats.org/officeDocument/2006/customXml" ds:itemID="{FF664FE1-B8E8-4494-83B2-D50EAEFF8FC4}">
  <ds:schemaRefs>
    <ds:schemaRef ds:uri="http://schemas.microsoft.com/office/2006/metadata/properties"/>
    <ds:schemaRef ds:uri="http://schemas.microsoft.com/office/infopath/2007/PartnerControls"/>
    <ds:schemaRef ds:uri="840d4c0e-40ab-4e8b-8112-620b14c2f5da"/>
    <ds:schemaRef ds:uri="924326c6-c212-417b-ad16-4620f38aa92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391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NEDERLANDSE VERENIGING VOOR TOXICOLOGIE</vt:lpstr>
    </vt:vector>
  </TitlesOfParts>
  <Company>Astellas Pharma Inc.</Company>
  <LinksUpToDate>false</LinksUpToDate>
  <CharactersWithSpaces>2538</CharactersWithSpaces>
  <SharedDoc>false</SharedDoc>
  <HLinks>
    <vt:vector size="6" baseType="variant">
      <vt:variant>
        <vt:i4>3604499</vt:i4>
      </vt:variant>
      <vt:variant>
        <vt:i4>0</vt:i4>
      </vt:variant>
      <vt:variant>
        <vt:i4>0</vt:i4>
      </vt:variant>
      <vt:variant>
        <vt:i4>5</vt:i4>
      </vt:variant>
      <vt:variant>
        <vt:lpwstr>mailto:regnvt@kncv.nl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NEDERLANDSE VERENIGING VOOR TOXICOLOGIE</dc:title>
  <dc:subject/>
  <dc:creator>Nienke</dc:creator>
  <cp:keywords/>
  <cp:lastModifiedBy>Frans Koeman</cp:lastModifiedBy>
  <cp:revision>4</cp:revision>
  <cp:lastPrinted>2004-11-29T10:23:00Z</cp:lastPrinted>
  <dcterms:created xsi:type="dcterms:W3CDTF">2026-04-10T07:33:00Z</dcterms:created>
  <dcterms:modified xsi:type="dcterms:W3CDTF">2026-04-10T07:36:00Z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0x010100EA1ABF443F93354FBDA5AC40C58D30AC</vt:lpwstr>
  </property>
</Properties>
</file>